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13BF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 w:rsidRPr="00BB7AAC">
        <w:rPr>
          <w:b/>
          <w:bCs/>
          <w:color w:val="212529"/>
          <w:sz w:val="28"/>
          <w:szCs w:val="28"/>
        </w:rPr>
        <w:t>CỘNG HOÀ XÃ HỘI CHỦ NGHĨA VIỆT NAM</w:t>
      </w:r>
    </w:p>
    <w:p w14:paraId="26023F8F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proofErr w:type="spellStart"/>
      <w:r w:rsidRPr="00BB7AAC">
        <w:rPr>
          <w:b/>
          <w:bCs/>
          <w:color w:val="212529"/>
          <w:sz w:val="28"/>
          <w:szCs w:val="28"/>
        </w:rPr>
        <w:t>Độc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BB7AAC">
        <w:rPr>
          <w:b/>
          <w:bCs/>
          <w:color w:val="212529"/>
          <w:sz w:val="28"/>
          <w:szCs w:val="28"/>
        </w:rPr>
        <w:t>lập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- </w:t>
      </w:r>
      <w:proofErr w:type="spellStart"/>
      <w:r w:rsidRPr="00BB7AAC">
        <w:rPr>
          <w:b/>
          <w:bCs/>
          <w:color w:val="212529"/>
          <w:sz w:val="28"/>
          <w:szCs w:val="28"/>
        </w:rPr>
        <w:t>Tự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do - </w:t>
      </w:r>
      <w:proofErr w:type="spellStart"/>
      <w:r w:rsidRPr="00BB7AAC">
        <w:rPr>
          <w:b/>
          <w:bCs/>
          <w:color w:val="212529"/>
          <w:sz w:val="28"/>
          <w:szCs w:val="28"/>
        </w:rPr>
        <w:t>Hạnh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BB7AAC">
        <w:rPr>
          <w:b/>
          <w:bCs/>
          <w:color w:val="212529"/>
          <w:sz w:val="28"/>
          <w:szCs w:val="28"/>
        </w:rPr>
        <w:t>phúc</w:t>
      </w:r>
      <w:proofErr w:type="spellEnd"/>
    </w:p>
    <w:p w14:paraId="3F4D1B21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BB7AAC">
        <w:rPr>
          <w:color w:val="212529"/>
          <w:sz w:val="28"/>
          <w:szCs w:val="28"/>
        </w:rPr>
        <w:t>--------o0o--------</w:t>
      </w:r>
    </w:p>
    <w:p w14:paraId="0C169416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iCs/>
          <w:color w:val="212529"/>
          <w:sz w:val="28"/>
          <w:szCs w:val="28"/>
        </w:rPr>
      </w:pPr>
      <w:r w:rsidRPr="00BB7AAC">
        <w:rPr>
          <w:i/>
          <w:iCs/>
          <w:color w:val="212529"/>
          <w:sz w:val="28"/>
          <w:szCs w:val="28"/>
        </w:rPr>
        <w:t xml:space="preserve">Hà </w:t>
      </w:r>
      <w:proofErr w:type="spellStart"/>
      <w:r w:rsidRPr="00BB7AAC">
        <w:rPr>
          <w:i/>
          <w:iCs/>
          <w:color w:val="212529"/>
          <w:sz w:val="28"/>
          <w:szCs w:val="28"/>
        </w:rPr>
        <w:t>Nội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, </w:t>
      </w:r>
      <w:proofErr w:type="spellStart"/>
      <w:r w:rsidRPr="00BB7AAC">
        <w:rPr>
          <w:i/>
          <w:iCs/>
          <w:color w:val="212529"/>
          <w:sz w:val="28"/>
          <w:szCs w:val="28"/>
        </w:rPr>
        <w:t>ngày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 ... </w:t>
      </w:r>
      <w:proofErr w:type="spellStart"/>
      <w:r w:rsidRPr="00BB7AAC">
        <w:rPr>
          <w:i/>
          <w:iCs/>
          <w:color w:val="212529"/>
          <w:sz w:val="28"/>
          <w:szCs w:val="28"/>
        </w:rPr>
        <w:t>tháng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 ... </w:t>
      </w:r>
      <w:proofErr w:type="spellStart"/>
      <w:r w:rsidRPr="00BB7AAC">
        <w:rPr>
          <w:i/>
          <w:iCs/>
          <w:color w:val="212529"/>
          <w:sz w:val="28"/>
          <w:szCs w:val="28"/>
        </w:rPr>
        <w:t>năm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 20...</w:t>
      </w:r>
    </w:p>
    <w:p w14:paraId="593BD453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 w:rsidRPr="00BB7AAC">
        <w:rPr>
          <w:b/>
          <w:bCs/>
          <w:color w:val="212529"/>
          <w:sz w:val="28"/>
          <w:szCs w:val="28"/>
        </w:rPr>
        <w:t>HỢP ĐỒNG CHUYỂN NHƯỢNG CỔ PHẦN</w:t>
      </w:r>
    </w:p>
    <w:p w14:paraId="674D672A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proofErr w:type="spellStart"/>
      <w:r w:rsidRPr="00BB7AAC">
        <w:rPr>
          <w:color w:val="212529"/>
          <w:sz w:val="28"/>
          <w:szCs w:val="28"/>
        </w:rPr>
        <w:t>Số</w:t>
      </w:r>
      <w:proofErr w:type="spellEnd"/>
      <w:r w:rsidRPr="00BB7AAC">
        <w:rPr>
          <w:color w:val="212529"/>
          <w:sz w:val="28"/>
          <w:szCs w:val="28"/>
        </w:rPr>
        <w:t>: 01/20.../HĐCN</w:t>
      </w:r>
    </w:p>
    <w:p w14:paraId="1F7BAF7E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</w:p>
    <w:p w14:paraId="67084A90" w14:textId="77777777" w:rsidR="00311997" w:rsidRPr="00BB7AAC" w:rsidRDefault="00311997" w:rsidP="003119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Bộ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nước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Cộng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hòa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xã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hội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chủ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nghĩa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Việt Nam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Quốc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hội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thông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qua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24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11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2015.</w:t>
      </w:r>
    </w:p>
    <w:p w14:paraId="442175B1" w14:textId="77777777" w:rsidR="00311997" w:rsidRPr="00BB7AAC" w:rsidRDefault="00311997" w:rsidP="00311997">
      <w:pPr>
        <w:pStyle w:val="BodyText3"/>
        <w:tabs>
          <w:tab w:val="left" w:pos="360"/>
          <w:tab w:val="left" w:pos="2160"/>
        </w:tabs>
        <w:spacing w:before="0" w:line="240" w:lineRule="auto"/>
        <w:jc w:val="left"/>
        <w:rPr>
          <w:rFonts w:ascii="Times New Roman" w:hAnsi="Times New Roman"/>
          <w:bCs w:val="0"/>
          <w:i/>
          <w:sz w:val="28"/>
          <w:szCs w:val="28"/>
        </w:rPr>
      </w:pPr>
      <w:r w:rsidRPr="00BB7AAC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BB7A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/>
          <w:bCs w:val="0"/>
          <w:i/>
          <w:sz w:val="28"/>
          <w:szCs w:val="28"/>
        </w:rPr>
        <w:t>Căn</w:t>
      </w:r>
      <w:proofErr w:type="spellEnd"/>
      <w:r w:rsidRPr="00BB7AAC">
        <w:rPr>
          <w:rFonts w:ascii="Times New Roman" w:hAnsi="Times New Roman"/>
          <w:bCs w:val="0"/>
          <w:i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/>
          <w:bCs w:val="0"/>
          <w:i/>
          <w:sz w:val="28"/>
          <w:szCs w:val="28"/>
        </w:rPr>
        <w:t>cứ</w:t>
      </w:r>
      <w:proofErr w:type="spellEnd"/>
      <w:r w:rsidRPr="00BB7AAC">
        <w:rPr>
          <w:rFonts w:ascii="Times New Roman" w:hAnsi="Times New Roman"/>
          <w:bCs w:val="0"/>
          <w:i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/>
          <w:bCs w:val="0"/>
          <w:i/>
          <w:sz w:val="28"/>
          <w:szCs w:val="28"/>
        </w:rPr>
        <w:t>Luật</w:t>
      </w:r>
      <w:proofErr w:type="spellEnd"/>
      <w:r w:rsidRPr="00BB7AAC">
        <w:rPr>
          <w:rFonts w:ascii="Times New Roman" w:hAnsi="Times New Roman"/>
          <w:bCs w:val="0"/>
          <w:i/>
          <w:sz w:val="28"/>
          <w:szCs w:val="28"/>
        </w:rPr>
        <w:t xml:space="preserve"> Doanh </w:t>
      </w:r>
      <w:proofErr w:type="spellStart"/>
      <w:r w:rsidRPr="00BB7AAC">
        <w:rPr>
          <w:rFonts w:ascii="Times New Roman" w:hAnsi="Times New Roman"/>
          <w:bCs w:val="0"/>
          <w:i/>
          <w:sz w:val="28"/>
          <w:szCs w:val="28"/>
        </w:rPr>
        <w:t>nghiệp</w:t>
      </w:r>
      <w:proofErr w:type="spellEnd"/>
      <w:r w:rsidRPr="00BB7AAC">
        <w:rPr>
          <w:rFonts w:ascii="Times New Roman" w:hAnsi="Times New Roman"/>
          <w:bCs w:val="0"/>
          <w:i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/>
          <w:bCs w:val="0"/>
          <w:i/>
          <w:sz w:val="28"/>
          <w:szCs w:val="28"/>
        </w:rPr>
        <w:t>được</w:t>
      </w:r>
      <w:proofErr w:type="spellEnd"/>
      <w:r w:rsidRPr="00BB7AAC">
        <w:rPr>
          <w:rFonts w:ascii="Times New Roman" w:hAnsi="Times New Roman"/>
          <w:bCs w:val="0"/>
          <w:i/>
          <w:sz w:val="28"/>
          <w:szCs w:val="28"/>
        </w:rPr>
        <w:t xml:space="preserve"> Quốc </w:t>
      </w:r>
      <w:proofErr w:type="spellStart"/>
      <w:r w:rsidRPr="00BB7AAC">
        <w:rPr>
          <w:rFonts w:ascii="Times New Roman" w:hAnsi="Times New Roman"/>
          <w:bCs w:val="0"/>
          <w:i/>
          <w:sz w:val="28"/>
          <w:szCs w:val="28"/>
        </w:rPr>
        <w:t>hội</w:t>
      </w:r>
      <w:proofErr w:type="spellEnd"/>
      <w:r w:rsidRPr="00BB7AAC">
        <w:rPr>
          <w:rFonts w:ascii="Times New Roman" w:hAnsi="Times New Roman"/>
          <w:bCs w:val="0"/>
          <w:i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/>
          <w:bCs w:val="0"/>
          <w:i/>
          <w:sz w:val="28"/>
          <w:szCs w:val="28"/>
        </w:rPr>
        <w:t>nước</w:t>
      </w:r>
      <w:proofErr w:type="spellEnd"/>
      <w:r w:rsidRPr="00BB7AAC">
        <w:rPr>
          <w:rFonts w:ascii="Times New Roman" w:hAnsi="Times New Roman"/>
          <w:bCs w:val="0"/>
          <w:i/>
          <w:sz w:val="28"/>
          <w:szCs w:val="28"/>
        </w:rPr>
        <w:t xml:space="preserve"> CHXHCN Việt Nam </w:t>
      </w:r>
      <w:proofErr w:type="spellStart"/>
      <w:r w:rsidRPr="00BB7AAC">
        <w:rPr>
          <w:rFonts w:ascii="Times New Roman" w:hAnsi="Times New Roman"/>
          <w:bCs w:val="0"/>
          <w:i/>
          <w:sz w:val="28"/>
          <w:szCs w:val="28"/>
        </w:rPr>
        <w:t>thông</w:t>
      </w:r>
      <w:proofErr w:type="spellEnd"/>
      <w:r w:rsidRPr="00BB7AAC">
        <w:rPr>
          <w:rFonts w:ascii="Times New Roman" w:hAnsi="Times New Roman"/>
          <w:bCs w:val="0"/>
          <w:i/>
          <w:sz w:val="28"/>
          <w:szCs w:val="28"/>
        </w:rPr>
        <w:t xml:space="preserve"> qua </w:t>
      </w:r>
      <w:proofErr w:type="spellStart"/>
      <w:r w:rsidRPr="00BB7AAC">
        <w:rPr>
          <w:rFonts w:ascii="Times New Roman" w:hAnsi="Times New Roman"/>
          <w:bCs w:val="0"/>
          <w:i/>
          <w:sz w:val="28"/>
          <w:szCs w:val="28"/>
        </w:rPr>
        <w:t>ngày</w:t>
      </w:r>
      <w:proofErr w:type="spellEnd"/>
      <w:r w:rsidRPr="00BB7AAC">
        <w:rPr>
          <w:rFonts w:ascii="Times New Roman" w:hAnsi="Times New Roman"/>
          <w:bCs w:val="0"/>
          <w:i/>
          <w:sz w:val="28"/>
          <w:szCs w:val="28"/>
        </w:rPr>
        <w:t xml:space="preserve"> </w:t>
      </w:r>
      <w:proofErr w:type="gramStart"/>
      <w:r w:rsidRPr="00BB7AAC">
        <w:rPr>
          <w:rFonts w:ascii="Times New Roman" w:hAnsi="Times New Roman"/>
          <w:bCs w:val="0"/>
          <w:i/>
          <w:sz w:val="28"/>
          <w:szCs w:val="28"/>
        </w:rPr>
        <w:t>17/06/2020;</w:t>
      </w:r>
      <w:proofErr w:type="gramEnd"/>
    </w:p>
    <w:p w14:paraId="52ACD90C" w14:textId="77777777" w:rsidR="00311997" w:rsidRPr="00BB7AAC" w:rsidRDefault="00311997" w:rsidP="0031199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7AAC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proofErr w:type="spellStart"/>
      <w:r w:rsidRPr="00BB7AAC">
        <w:rPr>
          <w:rFonts w:ascii="Times New Roman" w:hAnsi="Times New Roman" w:cs="Times New Roman"/>
          <w:bCs/>
          <w:i/>
          <w:sz w:val="28"/>
          <w:szCs w:val="28"/>
        </w:rPr>
        <w:t>Căn</w:t>
      </w:r>
      <w:proofErr w:type="spellEnd"/>
      <w:r w:rsidRPr="00BB7AA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bCs/>
          <w:i/>
          <w:sz w:val="28"/>
          <w:szCs w:val="28"/>
        </w:rPr>
        <w:t>cứ</w:t>
      </w:r>
      <w:proofErr w:type="spellEnd"/>
      <w:r w:rsidRPr="00BB7AA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bCs/>
          <w:i/>
          <w:sz w:val="28"/>
          <w:szCs w:val="28"/>
        </w:rPr>
        <w:t>Điều</w:t>
      </w:r>
      <w:proofErr w:type="spellEnd"/>
      <w:r w:rsidRPr="00BB7AA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bCs/>
          <w:i/>
          <w:sz w:val="28"/>
          <w:szCs w:val="28"/>
        </w:rPr>
        <w:t>lệ</w:t>
      </w:r>
      <w:proofErr w:type="spellEnd"/>
      <w:r w:rsidRPr="00BB7AA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bCs/>
          <w:i/>
          <w:sz w:val="28"/>
          <w:szCs w:val="28"/>
        </w:rPr>
        <w:t>của</w:t>
      </w:r>
      <w:proofErr w:type="spellEnd"/>
      <w:r w:rsidRPr="00BB7AAC">
        <w:rPr>
          <w:rFonts w:ascii="Times New Roman" w:hAnsi="Times New Roman" w:cs="Times New Roman"/>
          <w:bCs/>
          <w:i/>
          <w:sz w:val="28"/>
          <w:szCs w:val="28"/>
        </w:rPr>
        <w:t xml:space="preserve"> Công </w:t>
      </w:r>
      <w:proofErr w:type="gramStart"/>
      <w:r w:rsidRPr="00BB7AAC">
        <w:rPr>
          <w:rFonts w:ascii="Times New Roman" w:hAnsi="Times New Roman" w:cs="Times New Roman"/>
          <w:bCs/>
          <w:i/>
          <w:sz w:val="28"/>
          <w:szCs w:val="28"/>
        </w:rPr>
        <w:t>ty;</w:t>
      </w:r>
      <w:proofErr w:type="gramEnd"/>
    </w:p>
    <w:p w14:paraId="4C0F81B7" w14:textId="77777777" w:rsidR="00311997" w:rsidRPr="00BB7AAC" w:rsidRDefault="00311997" w:rsidP="003119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vào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nhu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năng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lực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 xml:space="preserve"> Hai </w:t>
      </w:r>
      <w:proofErr w:type="spellStart"/>
      <w:proofErr w:type="gramStart"/>
      <w:r w:rsidRPr="00BB7AAC">
        <w:rPr>
          <w:rFonts w:ascii="Times New Roman" w:hAnsi="Times New Roman" w:cs="Times New Roman"/>
          <w:i/>
          <w:iCs/>
          <w:sz w:val="28"/>
          <w:szCs w:val="28"/>
        </w:rPr>
        <w:t>bên</w:t>
      </w:r>
      <w:proofErr w:type="spellEnd"/>
      <w:r w:rsidRPr="00BB7AAC">
        <w:rPr>
          <w:rFonts w:ascii="Times New Roman" w:hAnsi="Times New Roman" w:cs="Times New Roman"/>
          <w:i/>
          <w:iCs/>
          <w:sz w:val="28"/>
          <w:szCs w:val="28"/>
        </w:rPr>
        <w:t>;</w:t>
      </w:r>
      <w:proofErr w:type="gramEnd"/>
    </w:p>
    <w:p w14:paraId="09F039F4" w14:textId="77777777" w:rsidR="00311997" w:rsidRPr="00BB7AAC" w:rsidRDefault="00311997" w:rsidP="003119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FEBEB67" w14:textId="77777777" w:rsidR="00311997" w:rsidRPr="00BB7AAC" w:rsidRDefault="00311997" w:rsidP="003119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7AAC">
        <w:rPr>
          <w:rFonts w:ascii="Times New Roman" w:hAnsi="Times New Roman" w:cs="Times New Roman"/>
          <w:bCs/>
          <w:sz w:val="28"/>
          <w:szCs w:val="28"/>
          <w:lang w:val="en-AU"/>
        </w:rPr>
        <w:t>Tại</w:t>
      </w:r>
      <w:proofErr w:type="spellEnd"/>
      <w:r w:rsidRPr="00BB7AAC">
        <w:rPr>
          <w:rFonts w:ascii="Times New Roman" w:hAnsi="Times New Roman" w:cs="Times New Roman"/>
          <w:bCs/>
          <w:sz w:val="28"/>
          <w:szCs w:val="28"/>
          <w:lang w:val="en-AU"/>
        </w:rPr>
        <w:t xml:space="preserve"> </w:t>
      </w:r>
      <w:r w:rsidRPr="00BB7AAC">
        <w:rPr>
          <w:rFonts w:ascii="Times New Roman" w:hAnsi="Times New Roman" w:cs="Times New Roman"/>
          <w:b/>
          <w:sz w:val="28"/>
          <w:szCs w:val="28"/>
        </w:rPr>
        <w:t>CÔNG TY CỔ PHẦN /</w:t>
      </w:r>
      <w:proofErr w:type="spellStart"/>
      <w:r w:rsidRPr="00BB7AAC">
        <w:rPr>
          <w:rFonts w:ascii="Times New Roman" w:hAnsi="Times New Roman" w:cs="Times New Roman"/>
          <w:sz w:val="28"/>
          <w:szCs w:val="28"/>
          <w:lang w:val="en-AU"/>
        </w:rPr>
        <w:t>Mã</w:t>
      </w:r>
      <w:proofErr w:type="spellEnd"/>
      <w:r w:rsidRPr="00BB7AA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B7AAC">
        <w:rPr>
          <w:rFonts w:ascii="Times New Roman" w:hAnsi="Times New Roman" w:cs="Times New Roman"/>
          <w:sz w:val="28"/>
          <w:szCs w:val="28"/>
          <w:lang w:val="en-AU"/>
        </w:rPr>
        <w:t>số</w:t>
      </w:r>
      <w:proofErr w:type="spellEnd"/>
      <w:r w:rsidRPr="00BB7AA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B7AAC">
        <w:rPr>
          <w:rFonts w:ascii="Times New Roman" w:hAnsi="Times New Roman" w:cs="Times New Roman"/>
          <w:sz w:val="28"/>
          <w:szCs w:val="28"/>
          <w:lang w:val="en-AU"/>
        </w:rPr>
        <w:t>thuế</w:t>
      </w:r>
      <w:proofErr w:type="spellEnd"/>
      <w:r w:rsidRPr="00BB7AAC">
        <w:rPr>
          <w:rFonts w:ascii="Times New Roman" w:hAnsi="Times New Roman" w:cs="Times New Roman"/>
          <w:bCs/>
          <w:sz w:val="28"/>
          <w:szCs w:val="28"/>
          <w:lang w:val="en-AU"/>
        </w:rPr>
        <w:t>:</w:t>
      </w:r>
      <w:r w:rsidRPr="00BB7AA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Pr="00BB7AAC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BB7AAC">
        <w:rPr>
          <w:rFonts w:ascii="Times New Roman" w:hAnsi="Times New Roman" w:cs="Times New Roman"/>
          <w:bCs/>
          <w:sz w:val="28"/>
          <w:szCs w:val="28"/>
          <w:lang w:val="en-AU"/>
        </w:rPr>
        <w:t>Địa</w:t>
      </w:r>
      <w:proofErr w:type="spellEnd"/>
      <w:r w:rsidRPr="00BB7AAC">
        <w:rPr>
          <w:rFonts w:ascii="Times New Roman" w:hAnsi="Times New Roman" w:cs="Times New Roman"/>
          <w:bCs/>
          <w:sz w:val="28"/>
          <w:szCs w:val="28"/>
          <w:lang w:val="en-AU"/>
        </w:rPr>
        <w:t xml:space="preserve"> </w:t>
      </w:r>
      <w:proofErr w:type="spellStart"/>
      <w:r w:rsidRPr="00BB7AAC">
        <w:rPr>
          <w:rFonts w:ascii="Times New Roman" w:hAnsi="Times New Roman" w:cs="Times New Roman"/>
          <w:bCs/>
          <w:sz w:val="28"/>
          <w:szCs w:val="28"/>
          <w:lang w:val="en-AU"/>
        </w:rPr>
        <w:t>chỉ</w:t>
      </w:r>
      <w:proofErr w:type="spellEnd"/>
      <w:r w:rsidRPr="00BB7AAC">
        <w:rPr>
          <w:rFonts w:ascii="Times New Roman" w:hAnsi="Times New Roman" w:cs="Times New Roman"/>
          <w:bCs/>
          <w:sz w:val="28"/>
          <w:szCs w:val="28"/>
          <w:lang w:val="en-AU"/>
        </w:rPr>
        <w:t>:</w:t>
      </w:r>
      <w:r w:rsidRPr="00BB7AA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78B2BD3C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proofErr w:type="spellStart"/>
      <w:r w:rsidRPr="00BB7AAC">
        <w:rPr>
          <w:color w:val="212529"/>
          <w:sz w:val="28"/>
          <w:szCs w:val="28"/>
        </w:rPr>
        <w:t>Hợp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đồng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chuyển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nhượng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cổ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BB7AAC">
        <w:rPr>
          <w:color w:val="212529"/>
          <w:sz w:val="28"/>
          <w:szCs w:val="28"/>
        </w:rPr>
        <w:t>phần</w:t>
      </w:r>
      <w:proofErr w:type="spellEnd"/>
      <w:r w:rsidRPr="00BB7AAC">
        <w:rPr>
          <w:color w:val="212529"/>
          <w:sz w:val="28"/>
          <w:szCs w:val="28"/>
        </w:rPr>
        <w:t xml:space="preserve">  </w:t>
      </w:r>
      <w:proofErr w:type="spellStart"/>
      <w:r w:rsidRPr="00BB7AAC">
        <w:rPr>
          <w:color w:val="212529"/>
          <w:sz w:val="28"/>
          <w:szCs w:val="28"/>
        </w:rPr>
        <w:t>này</w:t>
      </w:r>
      <w:proofErr w:type="spellEnd"/>
      <w:proofErr w:type="gramEnd"/>
      <w:r w:rsidRPr="00BB7AAC">
        <w:rPr>
          <w:color w:val="212529"/>
          <w:sz w:val="28"/>
          <w:szCs w:val="28"/>
        </w:rPr>
        <w:t xml:space="preserve"> (“</w:t>
      </w:r>
      <w:proofErr w:type="spellStart"/>
      <w:r w:rsidRPr="00BB7AAC">
        <w:rPr>
          <w:color w:val="212529"/>
          <w:sz w:val="28"/>
          <w:szCs w:val="28"/>
        </w:rPr>
        <w:t>Hợp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đồng</w:t>
      </w:r>
      <w:proofErr w:type="spellEnd"/>
      <w:r w:rsidRPr="00BB7AAC">
        <w:rPr>
          <w:color w:val="212529"/>
          <w:sz w:val="28"/>
          <w:szCs w:val="28"/>
        </w:rPr>
        <w:t xml:space="preserve">”) </w:t>
      </w:r>
      <w:proofErr w:type="spellStart"/>
      <w:r w:rsidRPr="00BB7AAC">
        <w:rPr>
          <w:color w:val="212529"/>
          <w:sz w:val="28"/>
          <w:szCs w:val="28"/>
        </w:rPr>
        <w:t>được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lập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ngày</w:t>
      </w:r>
      <w:proofErr w:type="spellEnd"/>
      <w:r w:rsidRPr="00BB7AAC">
        <w:rPr>
          <w:color w:val="212529"/>
          <w:sz w:val="28"/>
          <w:szCs w:val="28"/>
        </w:rPr>
        <w:t xml:space="preserve">     </w:t>
      </w:r>
      <w:proofErr w:type="spellStart"/>
      <w:r w:rsidRPr="00BB7AAC">
        <w:rPr>
          <w:color w:val="212529"/>
          <w:sz w:val="28"/>
          <w:szCs w:val="28"/>
        </w:rPr>
        <w:t>tháng</w:t>
      </w:r>
      <w:proofErr w:type="spellEnd"/>
      <w:r w:rsidRPr="00BB7AAC">
        <w:rPr>
          <w:color w:val="212529"/>
          <w:sz w:val="28"/>
          <w:szCs w:val="28"/>
        </w:rPr>
        <w:t xml:space="preserve">      </w:t>
      </w:r>
      <w:proofErr w:type="spellStart"/>
      <w:r w:rsidRPr="00BB7AAC">
        <w:rPr>
          <w:color w:val="212529"/>
          <w:sz w:val="28"/>
          <w:szCs w:val="28"/>
        </w:rPr>
        <w:t>năm</w:t>
      </w:r>
      <w:proofErr w:type="spellEnd"/>
      <w:r w:rsidRPr="00BB7AAC">
        <w:rPr>
          <w:color w:val="212529"/>
          <w:sz w:val="28"/>
          <w:szCs w:val="28"/>
        </w:rPr>
        <w:t xml:space="preserve"> 20..., </w:t>
      </w:r>
      <w:proofErr w:type="spellStart"/>
      <w:r w:rsidRPr="00BB7AAC">
        <w:rPr>
          <w:color w:val="212529"/>
          <w:sz w:val="28"/>
          <w:szCs w:val="28"/>
        </w:rPr>
        <w:t>giữa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các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bên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gồm</w:t>
      </w:r>
      <w:proofErr w:type="spellEnd"/>
      <w:r w:rsidRPr="00BB7AAC">
        <w:rPr>
          <w:color w:val="212529"/>
          <w:sz w:val="28"/>
          <w:szCs w:val="28"/>
        </w:rPr>
        <w:t>:</w:t>
      </w:r>
    </w:p>
    <w:p w14:paraId="7C12996F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B7AAC">
        <w:rPr>
          <w:b/>
          <w:bCs/>
          <w:color w:val="212529"/>
          <w:sz w:val="28"/>
          <w:szCs w:val="28"/>
        </w:rPr>
        <w:t>I. BÊN CHUYỂN NHƯỢNG</w:t>
      </w:r>
      <w:r w:rsidRPr="00BB7AAC">
        <w:rPr>
          <w:color w:val="212529"/>
          <w:sz w:val="28"/>
          <w:szCs w:val="28"/>
        </w:rPr>
        <w:t>:    </w:t>
      </w:r>
    </w:p>
    <w:p w14:paraId="7095343A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proofErr w:type="spellStart"/>
      <w:r w:rsidRPr="00BB7AAC">
        <w:rPr>
          <w:color w:val="212529"/>
          <w:sz w:val="28"/>
          <w:szCs w:val="28"/>
        </w:rPr>
        <w:t>Họ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và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tên</w:t>
      </w:r>
      <w:proofErr w:type="spellEnd"/>
      <w:r w:rsidRPr="00BB7AAC">
        <w:rPr>
          <w:color w:val="212529"/>
          <w:sz w:val="28"/>
          <w:szCs w:val="28"/>
        </w:rPr>
        <w:t xml:space="preserve"> | CCCD </w:t>
      </w:r>
      <w:proofErr w:type="spellStart"/>
      <w:r w:rsidRPr="00BB7AAC">
        <w:rPr>
          <w:color w:val="212529"/>
          <w:sz w:val="28"/>
          <w:szCs w:val="28"/>
        </w:rPr>
        <w:t>số</w:t>
      </w:r>
      <w:proofErr w:type="spellEnd"/>
      <w:r w:rsidRPr="00BB7AAC">
        <w:rPr>
          <w:color w:val="212529"/>
          <w:sz w:val="28"/>
          <w:szCs w:val="28"/>
        </w:rPr>
        <w:t xml:space="preserve">: | </w:t>
      </w:r>
      <w:proofErr w:type="spellStart"/>
      <w:r w:rsidRPr="00BB7AAC">
        <w:rPr>
          <w:color w:val="212529"/>
          <w:sz w:val="28"/>
          <w:szCs w:val="28"/>
        </w:rPr>
        <w:t>Địa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chỉ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thường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trú</w:t>
      </w:r>
      <w:proofErr w:type="spellEnd"/>
      <w:r w:rsidRPr="00BB7AAC">
        <w:rPr>
          <w:color w:val="212529"/>
          <w:sz w:val="28"/>
          <w:szCs w:val="28"/>
        </w:rPr>
        <w:t>: |</w:t>
      </w:r>
      <w:r w:rsidRPr="00BB7AAC">
        <w:rPr>
          <w:sz w:val="28"/>
          <w:szCs w:val="28"/>
          <w:lang w:val="vi-VN"/>
        </w:rPr>
        <w:t xml:space="preserve"> Địa chỉ liên lạc</w:t>
      </w:r>
      <w:r w:rsidRPr="00BB7AAC">
        <w:rPr>
          <w:color w:val="212529"/>
          <w:sz w:val="28"/>
          <w:szCs w:val="28"/>
        </w:rPr>
        <w:t>:</w:t>
      </w:r>
    </w:p>
    <w:p w14:paraId="27018D7B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B7AAC">
        <w:rPr>
          <w:color w:val="212529"/>
          <w:sz w:val="28"/>
          <w:szCs w:val="28"/>
        </w:rPr>
        <w:t xml:space="preserve"> (Sau </w:t>
      </w:r>
      <w:proofErr w:type="spellStart"/>
      <w:r w:rsidRPr="00BB7AAC">
        <w:rPr>
          <w:color w:val="212529"/>
          <w:sz w:val="28"/>
          <w:szCs w:val="28"/>
        </w:rPr>
        <w:t>đây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gọi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là</w:t>
      </w:r>
      <w:proofErr w:type="spellEnd"/>
      <w:r w:rsidRPr="00BB7AAC">
        <w:rPr>
          <w:color w:val="212529"/>
          <w:sz w:val="28"/>
          <w:szCs w:val="28"/>
        </w:rPr>
        <w:t xml:space="preserve"> “</w:t>
      </w:r>
      <w:proofErr w:type="spellStart"/>
      <w:r w:rsidRPr="00BB7AAC">
        <w:rPr>
          <w:color w:val="212529"/>
          <w:sz w:val="28"/>
          <w:szCs w:val="28"/>
        </w:rPr>
        <w:t>Bên</w:t>
      </w:r>
      <w:proofErr w:type="spellEnd"/>
      <w:r w:rsidRPr="00BB7AAC">
        <w:rPr>
          <w:color w:val="212529"/>
          <w:sz w:val="28"/>
          <w:szCs w:val="28"/>
        </w:rPr>
        <w:t xml:space="preserve"> A”)</w:t>
      </w:r>
    </w:p>
    <w:p w14:paraId="019D7DA1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  <w:sz w:val="28"/>
          <w:szCs w:val="28"/>
        </w:rPr>
      </w:pPr>
      <w:r w:rsidRPr="00BB7AAC">
        <w:rPr>
          <w:b/>
          <w:bCs/>
          <w:color w:val="212529"/>
          <w:sz w:val="28"/>
          <w:szCs w:val="28"/>
        </w:rPr>
        <w:t>II. BÊN NHẬN CHUYỂN NHƯỢNG:</w:t>
      </w:r>
    </w:p>
    <w:p w14:paraId="11E94A14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proofErr w:type="spellStart"/>
      <w:r w:rsidRPr="00BB7AAC">
        <w:rPr>
          <w:color w:val="212529"/>
          <w:sz w:val="28"/>
          <w:szCs w:val="28"/>
        </w:rPr>
        <w:t>Họ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và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tên</w:t>
      </w:r>
      <w:proofErr w:type="spellEnd"/>
      <w:r w:rsidRPr="00BB7AAC">
        <w:rPr>
          <w:color w:val="212529"/>
          <w:sz w:val="28"/>
          <w:szCs w:val="28"/>
        </w:rPr>
        <w:t xml:space="preserve"> | CCCD </w:t>
      </w:r>
      <w:proofErr w:type="spellStart"/>
      <w:r w:rsidRPr="00BB7AAC">
        <w:rPr>
          <w:color w:val="212529"/>
          <w:sz w:val="28"/>
          <w:szCs w:val="28"/>
        </w:rPr>
        <w:t>số</w:t>
      </w:r>
      <w:proofErr w:type="spellEnd"/>
      <w:r w:rsidRPr="00BB7AAC">
        <w:rPr>
          <w:color w:val="212529"/>
          <w:sz w:val="28"/>
          <w:szCs w:val="28"/>
        </w:rPr>
        <w:t xml:space="preserve">: | </w:t>
      </w:r>
      <w:proofErr w:type="spellStart"/>
      <w:r w:rsidRPr="00BB7AAC">
        <w:rPr>
          <w:color w:val="212529"/>
          <w:sz w:val="28"/>
          <w:szCs w:val="28"/>
        </w:rPr>
        <w:t>Địa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chỉ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thường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trú</w:t>
      </w:r>
      <w:proofErr w:type="spellEnd"/>
      <w:r w:rsidRPr="00BB7AAC">
        <w:rPr>
          <w:color w:val="212529"/>
          <w:sz w:val="28"/>
          <w:szCs w:val="28"/>
        </w:rPr>
        <w:t>: |</w:t>
      </w:r>
      <w:r w:rsidRPr="00BB7AAC">
        <w:rPr>
          <w:sz w:val="28"/>
          <w:szCs w:val="28"/>
          <w:lang w:val="vi-VN"/>
        </w:rPr>
        <w:t xml:space="preserve"> Địa chỉ liên lạc</w:t>
      </w:r>
      <w:r w:rsidRPr="00BB7AAC">
        <w:rPr>
          <w:color w:val="212529"/>
          <w:sz w:val="28"/>
          <w:szCs w:val="28"/>
        </w:rPr>
        <w:t>:</w:t>
      </w:r>
    </w:p>
    <w:p w14:paraId="3DCBAAC6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B7AAC">
        <w:rPr>
          <w:color w:val="212529"/>
          <w:sz w:val="28"/>
          <w:szCs w:val="28"/>
        </w:rPr>
        <w:t xml:space="preserve"> (Sau </w:t>
      </w:r>
      <w:proofErr w:type="spellStart"/>
      <w:r w:rsidRPr="00BB7AAC">
        <w:rPr>
          <w:color w:val="212529"/>
          <w:sz w:val="28"/>
          <w:szCs w:val="28"/>
        </w:rPr>
        <w:t>đây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gọi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là</w:t>
      </w:r>
      <w:proofErr w:type="spellEnd"/>
      <w:r w:rsidRPr="00BB7AAC">
        <w:rPr>
          <w:color w:val="212529"/>
          <w:sz w:val="28"/>
          <w:szCs w:val="28"/>
        </w:rPr>
        <w:t xml:space="preserve"> “</w:t>
      </w:r>
      <w:proofErr w:type="spellStart"/>
      <w:r w:rsidRPr="00BB7AAC">
        <w:rPr>
          <w:color w:val="212529"/>
          <w:sz w:val="28"/>
          <w:szCs w:val="28"/>
        </w:rPr>
        <w:t>Bên</w:t>
      </w:r>
      <w:proofErr w:type="spellEnd"/>
      <w:r w:rsidRPr="00BB7AAC">
        <w:rPr>
          <w:color w:val="212529"/>
          <w:sz w:val="28"/>
          <w:szCs w:val="28"/>
        </w:rPr>
        <w:t xml:space="preserve"> B”)</w:t>
      </w:r>
    </w:p>
    <w:p w14:paraId="4963342D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  <w:sz w:val="28"/>
          <w:szCs w:val="28"/>
        </w:rPr>
      </w:pPr>
      <w:proofErr w:type="spellStart"/>
      <w:r w:rsidRPr="00BB7AAC">
        <w:rPr>
          <w:b/>
          <w:bCs/>
          <w:color w:val="212529"/>
          <w:sz w:val="28"/>
          <w:szCs w:val="28"/>
        </w:rPr>
        <w:t>Xét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BB7AAC">
        <w:rPr>
          <w:b/>
          <w:bCs/>
          <w:color w:val="212529"/>
          <w:sz w:val="28"/>
          <w:szCs w:val="28"/>
        </w:rPr>
        <w:t>rằng</w:t>
      </w:r>
      <w:proofErr w:type="spellEnd"/>
      <w:r w:rsidRPr="00BB7AAC">
        <w:rPr>
          <w:b/>
          <w:bCs/>
          <w:color w:val="212529"/>
          <w:sz w:val="28"/>
          <w:szCs w:val="28"/>
        </w:rPr>
        <w:t>:</w:t>
      </w:r>
    </w:p>
    <w:p w14:paraId="7DD57404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B7AAC">
        <w:rPr>
          <w:color w:val="212529"/>
          <w:sz w:val="28"/>
          <w:szCs w:val="28"/>
        </w:rPr>
        <w:t xml:space="preserve">- </w:t>
      </w:r>
      <w:proofErr w:type="spellStart"/>
      <w:r w:rsidRPr="00BB7AAC">
        <w:rPr>
          <w:color w:val="212529"/>
          <w:sz w:val="28"/>
          <w:szCs w:val="28"/>
        </w:rPr>
        <w:t>Bên</w:t>
      </w:r>
      <w:proofErr w:type="spellEnd"/>
      <w:r w:rsidRPr="00BB7AAC">
        <w:rPr>
          <w:color w:val="212529"/>
          <w:sz w:val="28"/>
          <w:szCs w:val="28"/>
        </w:rPr>
        <w:t xml:space="preserve"> A </w:t>
      </w:r>
      <w:proofErr w:type="spellStart"/>
      <w:r w:rsidRPr="00BB7AAC">
        <w:rPr>
          <w:color w:val="212529"/>
          <w:sz w:val="28"/>
          <w:szCs w:val="28"/>
        </w:rPr>
        <w:t>là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cổ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đông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của</w:t>
      </w:r>
      <w:proofErr w:type="spellEnd"/>
      <w:r w:rsidRPr="00BB7AAC">
        <w:rPr>
          <w:color w:val="212529"/>
          <w:sz w:val="28"/>
          <w:szCs w:val="28"/>
        </w:rPr>
        <w:t xml:space="preserve"> Công ty </w:t>
      </w:r>
      <w:proofErr w:type="spellStart"/>
      <w:r w:rsidRPr="00BB7AAC">
        <w:rPr>
          <w:color w:val="212529"/>
          <w:sz w:val="28"/>
          <w:szCs w:val="28"/>
        </w:rPr>
        <w:t>cổ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phần</w:t>
      </w:r>
      <w:proofErr w:type="spellEnd"/>
      <w:r w:rsidRPr="00BB7AAC">
        <w:rPr>
          <w:color w:val="212529"/>
          <w:sz w:val="28"/>
          <w:szCs w:val="28"/>
        </w:rPr>
        <w:t xml:space="preserve"> X, </w:t>
      </w:r>
      <w:proofErr w:type="spellStart"/>
      <w:r w:rsidRPr="00BB7AAC">
        <w:rPr>
          <w:color w:val="212529"/>
          <w:sz w:val="28"/>
          <w:szCs w:val="28"/>
        </w:rPr>
        <w:t>muốn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chuyển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nhượng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cho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Bên</w:t>
      </w:r>
      <w:proofErr w:type="spellEnd"/>
      <w:r w:rsidRPr="00BB7AAC">
        <w:rPr>
          <w:color w:val="212529"/>
          <w:sz w:val="28"/>
          <w:szCs w:val="28"/>
        </w:rPr>
        <w:t xml:space="preserve"> B.</w:t>
      </w:r>
    </w:p>
    <w:p w14:paraId="00D0BD36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B7AAC">
        <w:rPr>
          <w:color w:val="212529"/>
          <w:sz w:val="28"/>
          <w:szCs w:val="28"/>
        </w:rPr>
        <w:t xml:space="preserve">- </w:t>
      </w:r>
      <w:proofErr w:type="spellStart"/>
      <w:r w:rsidRPr="00BB7AAC">
        <w:rPr>
          <w:color w:val="212529"/>
          <w:sz w:val="28"/>
          <w:szCs w:val="28"/>
        </w:rPr>
        <w:t>Được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sự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chấp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thuận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của</w:t>
      </w:r>
      <w:proofErr w:type="spellEnd"/>
      <w:r w:rsidRPr="00BB7AAC">
        <w:rPr>
          <w:color w:val="212529"/>
          <w:sz w:val="28"/>
          <w:szCs w:val="28"/>
        </w:rPr>
        <w:t xml:space="preserve"> Công ty </w:t>
      </w:r>
      <w:proofErr w:type="spellStart"/>
      <w:r w:rsidRPr="00BB7AAC">
        <w:rPr>
          <w:color w:val="212529"/>
          <w:sz w:val="28"/>
          <w:szCs w:val="28"/>
        </w:rPr>
        <w:t>cổ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phần</w:t>
      </w:r>
      <w:proofErr w:type="spellEnd"/>
      <w:r w:rsidRPr="00BB7AAC">
        <w:rPr>
          <w:color w:val="212529"/>
          <w:sz w:val="28"/>
          <w:szCs w:val="28"/>
        </w:rPr>
        <w:t xml:space="preserve"> X </w:t>
      </w:r>
      <w:proofErr w:type="spellStart"/>
      <w:r w:rsidRPr="00BB7AAC">
        <w:rPr>
          <w:color w:val="212529"/>
          <w:sz w:val="28"/>
          <w:szCs w:val="28"/>
        </w:rPr>
        <w:t>về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việc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đồng</w:t>
      </w:r>
      <w:proofErr w:type="spellEnd"/>
      <w:r w:rsidRPr="00BB7AAC">
        <w:rPr>
          <w:color w:val="212529"/>
          <w:sz w:val="28"/>
          <w:szCs w:val="28"/>
        </w:rPr>
        <w:t xml:space="preserve"> ý </w:t>
      </w:r>
      <w:proofErr w:type="spellStart"/>
      <w:r w:rsidRPr="00BB7AAC">
        <w:rPr>
          <w:color w:val="212529"/>
          <w:sz w:val="28"/>
          <w:szCs w:val="28"/>
        </w:rPr>
        <w:t>cho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Bên</w:t>
      </w:r>
      <w:proofErr w:type="spellEnd"/>
      <w:r w:rsidRPr="00BB7AAC">
        <w:rPr>
          <w:color w:val="212529"/>
          <w:sz w:val="28"/>
          <w:szCs w:val="28"/>
        </w:rPr>
        <w:t xml:space="preserve"> A </w:t>
      </w:r>
      <w:proofErr w:type="spellStart"/>
      <w:r w:rsidRPr="00BB7AAC">
        <w:rPr>
          <w:color w:val="212529"/>
          <w:sz w:val="28"/>
          <w:szCs w:val="28"/>
        </w:rPr>
        <w:t>được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chuyển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nhượng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cổ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phần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cho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Bên</w:t>
      </w:r>
      <w:proofErr w:type="spellEnd"/>
      <w:r w:rsidRPr="00BB7AAC">
        <w:rPr>
          <w:color w:val="212529"/>
          <w:sz w:val="28"/>
          <w:szCs w:val="28"/>
        </w:rPr>
        <w:t xml:space="preserve"> B (</w:t>
      </w:r>
      <w:proofErr w:type="spellStart"/>
      <w:r w:rsidRPr="00BB7AAC">
        <w:rPr>
          <w:color w:val="212529"/>
          <w:sz w:val="28"/>
          <w:szCs w:val="28"/>
        </w:rPr>
        <w:t>đối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với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công</w:t>
      </w:r>
      <w:proofErr w:type="spellEnd"/>
      <w:r w:rsidRPr="00BB7AAC">
        <w:rPr>
          <w:color w:val="212529"/>
          <w:sz w:val="28"/>
          <w:szCs w:val="28"/>
        </w:rPr>
        <w:t xml:space="preserve"> ty </w:t>
      </w:r>
      <w:proofErr w:type="spellStart"/>
      <w:r w:rsidRPr="00BB7AAC">
        <w:rPr>
          <w:color w:val="212529"/>
          <w:sz w:val="28"/>
          <w:szCs w:val="28"/>
        </w:rPr>
        <w:t>cổ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phần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dưới</w:t>
      </w:r>
      <w:proofErr w:type="spellEnd"/>
      <w:r w:rsidRPr="00BB7AAC">
        <w:rPr>
          <w:color w:val="212529"/>
          <w:sz w:val="28"/>
          <w:szCs w:val="28"/>
        </w:rPr>
        <w:t xml:space="preserve"> 3 </w:t>
      </w:r>
      <w:proofErr w:type="spellStart"/>
      <w:r w:rsidRPr="00BB7AAC">
        <w:rPr>
          <w:color w:val="212529"/>
          <w:sz w:val="28"/>
          <w:szCs w:val="28"/>
        </w:rPr>
        <w:t>năm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mới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yêu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cầu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văn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bản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chấp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thuận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này</w:t>
      </w:r>
      <w:proofErr w:type="spellEnd"/>
      <w:r w:rsidRPr="00BB7AAC">
        <w:rPr>
          <w:color w:val="212529"/>
          <w:sz w:val="28"/>
          <w:szCs w:val="28"/>
        </w:rPr>
        <w:t>)</w:t>
      </w:r>
    </w:p>
    <w:p w14:paraId="62F7688D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212529"/>
          <w:sz w:val="28"/>
          <w:szCs w:val="28"/>
        </w:rPr>
      </w:pPr>
      <w:proofErr w:type="spellStart"/>
      <w:r w:rsidRPr="00BB7AAC">
        <w:rPr>
          <w:i/>
          <w:iCs/>
          <w:color w:val="212529"/>
          <w:sz w:val="28"/>
          <w:szCs w:val="28"/>
        </w:rPr>
        <w:t>Vì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 </w:t>
      </w:r>
      <w:proofErr w:type="spellStart"/>
      <w:r w:rsidRPr="00BB7AAC">
        <w:rPr>
          <w:i/>
          <w:iCs/>
          <w:color w:val="212529"/>
          <w:sz w:val="28"/>
          <w:szCs w:val="28"/>
        </w:rPr>
        <w:t>vậy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 </w:t>
      </w:r>
      <w:proofErr w:type="spellStart"/>
      <w:r w:rsidRPr="00BB7AAC">
        <w:rPr>
          <w:i/>
          <w:iCs/>
          <w:color w:val="212529"/>
          <w:sz w:val="28"/>
          <w:szCs w:val="28"/>
        </w:rPr>
        <w:t>tại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 </w:t>
      </w:r>
      <w:proofErr w:type="spellStart"/>
      <w:r w:rsidRPr="00BB7AAC">
        <w:rPr>
          <w:i/>
          <w:iCs/>
          <w:color w:val="212529"/>
          <w:sz w:val="28"/>
          <w:szCs w:val="28"/>
        </w:rPr>
        <w:t>đây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, </w:t>
      </w:r>
      <w:proofErr w:type="spellStart"/>
      <w:r w:rsidRPr="00BB7AAC">
        <w:rPr>
          <w:i/>
          <w:iCs/>
          <w:color w:val="212529"/>
          <w:sz w:val="28"/>
          <w:szCs w:val="28"/>
        </w:rPr>
        <w:t>các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 </w:t>
      </w:r>
      <w:proofErr w:type="spellStart"/>
      <w:r w:rsidRPr="00BB7AAC">
        <w:rPr>
          <w:i/>
          <w:iCs/>
          <w:color w:val="212529"/>
          <w:sz w:val="28"/>
          <w:szCs w:val="28"/>
        </w:rPr>
        <w:t>Bên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 </w:t>
      </w:r>
      <w:proofErr w:type="spellStart"/>
      <w:r w:rsidRPr="00BB7AAC">
        <w:rPr>
          <w:i/>
          <w:iCs/>
          <w:color w:val="212529"/>
          <w:sz w:val="28"/>
          <w:szCs w:val="28"/>
        </w:rPr>
        <w:t>thống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 </w:t>
      </w:r>
      <w:proofErr w:type="spellStart"/>
      <w:r w:rsidRPr="00BB7AAC">
        <w:rPr>
          <w:i/>
          <w:iCs/>
          <w:color w:val="212529"/>
          <w:sz w:val="28"/>
          <w:szCs w:val="28"/>
        </w:rPr>
        <w:t>nhất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 </w:t>
      </w:r>
      <w:proofErr w:type="spellStart"/>
      <w:r w:rsidRPr="00BB7AAC">
        <w:rPr>
          <w:i/>
          <w:iCs/>
          <w:color w:val="212529"/>
          <w:sz w:val="28"/>
          <w:szCs w:val="28"/>
        </w:rPr>
        <w:t>ký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 </w:t>
      </w:r>
      <w:proofErr w:type="spellStart"/>
      <w:r w:rsidRPr="00BB7AAC">
        <w:rPr>
          <w:i/>
          <w:iCs/>
          <w:color w:val="212529"/>
          <w:sz w:val="28"/>
          <w:szCs w:val="28"/>
        </w:rPr>
        <w:t>kết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 </w:t>
      </w:r>
      <w:proofErr w:type="spellStart"/>
      <w:r w:rsidRPr="00BB7AAC">
        <w:rPr>
          <w:i/>
          <w:iCs/>
          <w:color w:val="212529"/>
          <w:sz w:val="28"/>
          <w:szCs w:val="28"/>
        </w:rPr>
        <w:t>hợp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 </w:t>
      </w:r>
      <w:proofErr w:type="spellStart"/>
      <w:r w:rsidRPr="00BB7AAC">
        <w:rPr>
          <w:i/>
          <w:iCs/>
          <w:color w:val="212529"/>
          <w:sz w:val="28"/>
          <w:szCs w:val="28"/>
        </w:rPr>
        <w:t>đồng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 </w:t>
      </w:r>
      <w:proofErr w:type="spellStart"/>
      <w:r w:rsidRPr="00BB7AAC">
        <w:rPr>
          <w:i/>
          <w:iCs/>
          <w:color w:val="212529"/>
          <w:sz w:val="28"/>
          <w:szCs w:val="28"/>
        </w:rPr>
        <w:t>chuyển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 </w:t>
      </w:r>
      <w:proofErr w:type="spellStart"/>
      <w:r w:rsidRPr="00BB7AAC">
        <w:rPr>
          <w:i/>
          <w:iCs/>
          <w:color w:val="212529"/>
          <w:sz w:val="28"/>
          <w:szCs w:val="28"/>
        </w:rPr>
        <w:t>cổ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 </w:t>
      </w:r>
      <w:proofErr w:type="spellStart"/>
      <w:r w:rsidRPr="00BB7AAC">
        <w:rPr>
          <w:i/>
          <w:iCs/>
          <w:color w:val="212529"/>
          <w:sz w:val="28"/>
          <w:szCs w:val="28"/>
        </w:rPr>
        <w:t>phần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 </w:t>
      </w:r>
      <w:proofErr w:type="spellStart"/>
      <w:r w:rsidRPr="00BB7AAC">
        <w:rPr>
          <w:i/>
          <w:iCs/>
          <w:color w:val="212529"/>
          <w:sz w:val="28"/>
          <w:szCs w:val="28"/>
        </w:rPr>
        <w:t>với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 </w:t>
      </w:r>
      <w:proofErr w:type="spellStart"/>
      <w:r w:rsidRPr="00BB7AAC">
        <w:rPr>
          <w:i/>
          <w:iCs/>
          <w:color w:val="212529"/>
          <w:sz w:val="28"/>
          <w:szCs w:val="28"/>
        </w:rPr>
        <w:t>những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 </w:t>
      </w:r>
      <w:proofErr w:type="spellStart"/>
      <w:r w:rsidRPr="00BB7AAC">
        <w:rPr>
          <w:i/>
          <w:iCs/>
          <w:color w:val="212529"/>
          <w:sz w:val="28"/>
          <w:szCs w:val="28"/>
        </w:rPr>
        <w:t>điều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 </w:t>
      </w:r>
      <w:proofErr w:type="spellStart"/>
      <w:r w:rsidRPr="00BB7AAC">
        <w:rPr>
          <w:i/>
          <w:iCs/>
          <w:color w:val="212529"/>
          <w:sz w:val="28"/>
          <w:szCs w:val="28"/>
        </w:rPr>
        <w:t>khoản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, </w:t>
      </w:r>
      <w:proofErr w:type="spellStart"/>
      <w:r w:rsidRPr="00BB7AAC">
        <w:rPr>
          <w:i/>
          <w:iCs/>
          <w:color w:val="212529"/>
          <w:sz w:val="28"/>
          <w:szCs w:val="28"/>
        </w:rPr>
        <w:t>điều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 </w:t>
      </w:r>
      <w:proofErr w:type="spellStart"/>
      <w:r w:rsidRPr="00BB7AAC">
        <w:rPr>
          <w:i/>
          <w:iCs/>
          <w:color w:val="212529"/>
          <w:sz w:val="28"/>
          <w:szCs w:val="28"/>
        </w:rPr>
        <w:t>kiện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 </w:t>
      </w:r>
      <w:proofErr w:type="spellStart"/>
      <w:r w:rsidRPr="00BB7AAC">
        <w:rPr>
          <w:i/>
          <w:iCs/>
          <w:color w:val="212529"/>
          <w:sz w:val="28"/>
          <w:szCs w:val="28"/>
        </w:rPr>
        <w:t>sau</w:t>
      </w:r>
      <w:proofErr w:type="spellEnd"/>
      <w:r w:rsidRPr="00BB7AAC">
        <w:rPr>
          <w:i/>
          <w:iCs/>
          <w:color w:val="212529"/>
          <w:sz w:val="28"/>
          <w:szCs w:val="28"/>
        </w:rPr>
        <w:t xml:space="preserve"> </w:t>
      </w:r>
      <w:proofErr w:type="spellStart"/>
      <w:r w:rsidRPr="00BB7AAC">
        <w:rPr>
          <w:i/>
          <w:iCs/>
          <w:color w:val="212529"/>
          <w:sz w:val="28"/>
          <w:szCs w:val="28"/>
        </w:rPr>
        <w:t>đây</w:t>
      </w:r>
      <w:proofErr w:type="spellEnd"/>
      <w:r w:rsidRPr="00BB7AAC">
        <w:rPr>
          <w:i/>
          <w:iCs/>
          <w:color w:val="212529"/>
          <w:sz w:val="28"/>
          <w:szCs w:val="28"/>
        </w:rPr>
        <w:t>:</w:t>
      </w:r>
    </w:p>
    <w:p w14:paraId="4872E24F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  <w:sz w:val="28"/>
          <w:szCs w:val="28"/>
        </w:rPr>
      </w:pPr>
      <w:proofErr w:type="spellStart"/>
      <w:r w:rsidRPr="00BB7AAC">
        <w:rPr>
          <w:b/>
          <w:bCs/>
          <w:color w:val="212529"/>
          <w:sz w:val="28"/>
          <w:szCs w:val="28"/>
        </w:rPr>
        <w:t>Điều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1. </w:t>
      </w:r>
      <w:proofErr w:type="spellStart"/>
      <w:r w:rsidRPr="00BB7AAC">
        <w:rPr>
          <w:b/>
          <w:bCs/>
          <w:color w:val="212529"/>
          <w:sz w:val="28"/>
          <w:szCs w:val="28"/>
        </w:rPr>
        <w:t>Đối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BB7AAC">
        <w:rPr>
          <w:b/>
          <w:bCs/>
          <w:color w:val="212529"/>
          <w:sz w:val="28"/>
          <w:szCs w:val="28"/>
        </w:rPr>
        <w:t>tượng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BB7AAC">
        <w:rPr>
          <w:b/>
          <w:bCs/>
          <w:color w:val="212529"/>
          <w:sz w:val="28"/>
          <w:szCs w:val="28"/>
        </w:rPr>
        <w:t>của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BB7AAC">
        <w:rPr>
          <w:b/>
          <w:bCs/>
          <w:color w:val="212529"/>
          <w:sz w:val="28"/>
          <w:szCs w:val="28"/>
        </w:rPr>
        <w:t>Hợp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BB7AAC">
        <w:rPr>
          <w:b/>
          <w:bCs/>
          <w:color w:val="212529"/>
          <w:sz w:val="28"/>
          <w:szCs w:val="28"/>
        </w:rPr>
        <w:t>đồng</w:t>
      </w:r>
      <w:proofErr w:type="spellEnd"/>
    </w:p>
    <w:p w14:paraId="7A60C404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B7AAC">
        <w:rPr>
          <w:color w:val="212529"/>
          <w:sz w:val="28"/>
          <w:szCs w:val="28"/>
        </w:rPr>
        <w:t xml:space="preserve">- </w:t>
      </w:r>
      <w:proofErr w:type="spellStart"/>
      <w:r w:rsidRPr="00BB7AAC">
        <w:rPr>
          <w:color w:val="212529"/>
          <w:sz w:val="28"/>
          <w:szCs w:val="28"/>
        </w:rPr>
        <w:t>Bên</w:t>
      </w:r>
      <w:proofErr w:type="spellEnd"/>
      <w:r w:rsidRPr="00BB7AAC">
        <w:rPr>
          <w:color w:val="212529"/>
          <w:sz w:val="28"/>
          <w:szCs w:val="28"/>
        </w:rPr>
        <w:t xml:space="preserve"> A </w:t>
      </w:r>
      <w:proofErr w:type="spellStart"/>
      <w:r w:rsidRPr="00BB7AAC">
        <w:rPr>
          <w:color w:val="212529"/>
          <w:sz w:val="28"/>
          <w:szCs w:val="28"/>
        </w:rPr>
        <w:t>đồng</w:t>
      </w:r>
      <w:proofErr w:type="spellEnd"/>
      <w:r w:rsidRPr="00BB7AAC">
        <w:rPr>
          <w:color w:val="212529"/>
          <w:sz w:val="28"/>
          <w:szCs w:val="28"/>
        </w:rPr>
        <w:t xml:space="preserve"> ý </w:t>
      </w:r>
      <w:proofErr w:type="spellStart"/>
      <w:r w:rsidRPr="00BB7AAC">
        <w:rPr>
          <w:color w:val="212529"/>
          <w:sz w:val="28"/>
          <w:szCs w:val="28"/>
        </w:rPr>
        <w:t>chuyển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nhượng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và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Bên</w:t>
      </w:r>
      <w:proofErr w:type="spellEnd"/>
      <w:r w:rsidRPr="00BB7AAC">
        <w:rPr>
          <w:color w:val="212529"/>
          <w:sz w:val="28"/>
          <w:szCs w:val="28"/>
        </w:rPr>
        <w:t xml:space="preserve"> B </w:t>
      </w:r>
      <w:proofErr w:type="spellStart"/>
      <w:r w:rsidRPr="00BB7AAC">
        <w:rPr>
          <w:color w:val="212529"/>
          <w:sz w:val="28"/>
          <w:szCs w:val="28"/>
        </w:rPr>
        <w:t>đồng</w:t>
      </w:r>
      <w:proofErr w:type="spellEnd"/>
      <w:r w:rsidRPr="00BB7AAC">
        <w:rPr>
          <w:color w:val="212529"/>
          <w:sz w:val="28"/>
          <w:szCs w:val="28"/>
        </w:rPr>
        <w:t xml:space="preserve"> ý </w:t>
      </w:r>
      <w:proofErr w:type="spellStart"/>
      <w:r w:rsidRPr="00BB7AAC">
        <w:rPr>
          <w:color w:val="212529"/>
          <w:sz w:val="28"/>
          <w:szCs w:val="28"/>
        </w:rPr>
        <w:t>nhận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chuyển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nhượng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từ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Bên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gramStart"/>
      <w:r w:rsidRPr="00BB7AAC">
        <w:rPr>
          <w:color w:val="212529"/>
          <w:sz w:val="28"/>
          <w:szCs w:val="28"/>
        </w:rPr>
        <w:t xml:space="preserve">A  </w:t>
      </w:r>
      <w:proofErr w:type="spellStart"/>
      <w:r w:rsidRPr="00BB7AAC">
        <w:rPr>
          <w:color w:val="212529"/>
          <w:sz w:val="28"/>
          <w:szCs w:val="28"/>
        </w:rPr>
        <w:t>cổ</w:t>
      </w:r>
      <w:proofErr w:type="spellEnd"/>
      <w:proofErr w:type="gram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phần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thuộc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sở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hữu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của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Bên</w:t>
      </w:r>
      <w:proofErr w:type="spellEnd"/>
      <w:r w:rsidRPr="00BB7AAC">
        <w:rPr>
          <w:color w:val="212529"/>
          <w:sz w:val="28"/>
          <w:szCs w:val="28"/>
        </w:rPr>
        <w:t xml:space="preserve"> A </w:t>
      </w:r>
      <w:proofErr w:type="spellStart"/>
      <w:r w:rsidRPr="00BB7AAC">
        <w:rPr>
          <w:color w:val="212529"/>
          <w:sz w:val="28"/>
          <w:szCs w:val="28"/>
        </w:rPr>
        <w:t>tại</w:t>
      </w:r>
      <w:proofErr w:type="spellEnd"/>
      <w:r w:rsidRPr="00BB7AAC">
        <w:rPr>
          <w:color w:val="212529"/>
          <w:sz w:val="28"/>
          <w:szCs w:val="28"/>
        </w:rPr>
        <w:t xml:space="preserve"> Công ty </w:t>
      </w:r>
      <w:proofErr w:type="spellStart"/>
      <w:r w:rsidRPr="00BB7AAC">
        <w:rPr>
          <w:color w:val="212529"/>
          <w:sz w:val="28"/>
          <w:szCs w:val="28"/>
        </w:rPr>
        <w:t>Cổ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phần</w:t>
      </w:r>
      <w:proofErr w:type="spellEnd"/>
      <w:r w:rsidRPr="00BB7AAC">
        <w:rPr>
          <w:color w:val="212529"/>
          <w:sz w:val="28"/>
          <w:szCs w:val="28"/>
        </w:rPr>
        <w:t xml:space="preserve"> X </w:t>
      </w:r>
      <w:proofErr w:type="spellStart"/>
      <w:r w:rsidRPr="00BB7AAC">
        <w:rPr>
          <w:color w:val="212529"/>
          <w:sz w:val="28"/>
          <w:szCs w:val="28"/>
        </w:rPr>
        <w:t>theo</w:t>
      </w:r>
      <w:proofErr w:type="spellEnd"/>
      <w:r w:rsidRPr="00BB7AAC">
        <w:rPr>
          <w:color w:val="212529"/>
          <w:sz w:val="28"/>
          <w:szCs w:val="28"/>
        </w:rPr>
        <w:t xml:space="preserve"> chi </w:t>
      </w:r>
      <w:proofErr w:type="spellStart"/>
      <w:r w:rsidRPr="00BB7AAC">
        <w:rPr>
          <w:color w:val="212529"/>
          <w:sz w:val="28"/>
          <w:szCs w:val="28"/>
        </w:rPr>
        <w:t>tiết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sau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đây</w:t>
      </w:r>
      <w:proofErr w:type="spellEnd"/>
      <w:r w:rsidRPr="00BB7AAC">
        <w:rPr>
          <w:color w:val="212529"/>
          <w:sz w:val="28"/>
          <w:szCs w:val="28"/>
        </w:rPr>
        <w:t>:</w:t>
      </w:r>
    </w:p>
    <w:p w14:paraId="6D4CCD0E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B7AAC">
        <w:rPr>
          <w:color w:val="212529"/>
          <w:sz w:val="28"/>
          <w:szCs w:val="28"/>
        </w:rPr>
        <w:t xml:space="preserve">- </w:t>
      </w:r>
      <w:proofErr w:type="spellStart"/>
      <w:r w:rsidRPr="00BB7AAC">
        <w:rPr>
          <w:color w:val="212529"/>
          <w:sz w:val="28"/>
          <w:szCs w:val="28"/>
        </w:rPr>
        <w:t>Số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cổ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phần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chuyển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nhượng</w:t>
      </w:r>
      <w:proofErr w:type="spellEnd"/>
      <w:r w:rsidRPr="00BB7AAC">
        <w:rPr>
          <w:color w:val="212529"/>
          <w:sz w:val="28"/>
          <w:szCs w:val="28"/>
        </w:rPr>
        <w:t xml:space="preserve">: ….  </w:t>
      </w:r>
      <w:proofErr w:type="spellStart"/>
      <w:r w:rsidRPr="00BB7AAC">
        <w:rPr>
          <w:color w:val="212529"/>
          <w:sz w:val="28"/>
          <w:szCs w:val="28"/>
        </w:rPr>
        <w:t>cổ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phần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tương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đương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với</w:t>
      </w:r>
      <w:proofErr w:type="spellEnd"/>
      <w:r w:rsidRPr="00BB7AAC">
        <w:rPr>
          <w:color w:val="212529"/>
          <w:sz w:val="28"/>
          <w:szCs w:val="28"/>
        </w:rPr>
        <w:t xml:space="preserve"> …… VNĐ </w:t>
      </w:r>
      <w:proofErr w:type="spellStart"/>
      <w:r w:rsidRPr="00BB7AAC">
        <w:rPr>
          <w:color w:val="212529"/>
          <w:sz w:val="28"/>
          <w:szCs w:val="28"/>
        </w:rPr>
        <w:t>chiếm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gramStart"/>
      <w:r w:rsidRPr="00BB7AAC">
        <w:rPr>
          <w:color w:val="212529"/>
          <w:sz w:val="28"/>
          <w:szCs w:val="28"/>
        </w:rPr>
        <w:t>….%</w:t>
      </w:r>
      <w:proofErr w:type="gram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tổng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vốn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điều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lệ</w:t>
      </w:r>
      <w:proofErr w:type="spellEnd"/>
      <w:r w:rsidRPr="00BB7AAC">
        <w:rPr>
          <w:color w:val="212529"/>
          <w:sz w:val="28"/>
          <w:szCs w:val="28"/>
        </w:rPr>
        <w:t>.</w:t>
      </w:r>
    </w:p>
    <w:p w14:paraId="366378D0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B7AAC">
        <w:rPr>
          <w:bCs/>
          <w:sz w:val="28"/>
          <w:szCs w:val="28"/>
          <w:lang w:val="vi-VN"/>
        </w:rPr>
        <w:t>- Giá chuyển nhượng</w:t>
      </w:r>
      <w:r w:rsidRPr="00BB7AAC">
        <w:rPr>
          <w:sz w:val="28"/>
          <w:szCs w:val="28"/>
          <w:lang w:val="vi-VN"/>
        </w:rPr>
        <w:t xml:space="preserve">: </w:t>
      </w:r>
      <w:r w:rsidRPr="00BB7AAC">
        <w:rPr>
          <w:sz w:val="28"/>
          <w:szCs w:val="28"/>
          <w:lang w:val="it-IT"/>
        </w:rPr>
        <w:t>........VNĐ</w:t>
      </w:r>
    </w:p>
    <w:p w14:paraId="211E9E9A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B7AAC">
        <w:rPr>
          <w:color w:val="212529"/>
          <w:sz w:val="28"/>
          <w:szCs w:val="28"/>
        </w:rPr>
        <w:t xml:space="preserve">- </w:t>
      </w:r>
      <w:proofErr w:type="spellStart"/>
      <w:r w:rsidRPr="00BB7AAC">
        <w:rPr>
          <w:color w:val="212529"/>
          <w:sz w:val="28"/>
          <w:szCs w:val="28"/>
        </w:rPr>
        <w:t>Thời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điểm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thực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hiện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chuyển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nhượng</w:t>
      </w:r>
      <w:proofErr w:type="spellEnd"/>
      <w:r w:rsidRPr="00BB7AAC">
        <w:rPr>
          <w:color w:val="212529"/>
          <w:sz w:val="28"/>
          <w:szCs w:val="28"/>
        </w:rPr>
        <w:t>: </w:t>
      </w:r>
    </w:p>
    <w:p w14:paraId="2EB74806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B7AAC">
        <w:rPr>
          <w:color w:val="212529"/>
          <w:sz w:val="28"/>
          <w:szCs w:val="28"/>
        </w:rPr>
        <w:t xml:space="preserve">- </w:t>
      </w:r>
      <w:proofErr w:type="spellStart"/>
      <w:r w:rsidRPr="00BB7AAC">
        <w:rPr>
          <w:color w:val="212529"/>
          <w:sz w:val="28"/>
          <w:szCs w:val="28"/>
        </w:rPr>
        <w:t>Thời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điểm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thanh</w:t>
      </w:r>
      <w:proofErr w:type="spellEnd"/>
      <w:r w:rsidRPr="00BB7AAC">
        <w:rPr>
          <w:color w:val="212529"/>
          <w:sz w:val="28"/>
          <w:szCs w:val="28"/>
        </w:rPr>
        <w:t xml:space="preserve"> toán: </w:t>
      </w:r>
      <w:proofErr w:type="spellStart"/>
      <w:r w:rsidRPr="00BB7AAC">
        <w:rPr>
          <w:color w:val="212529"/>
          <w:sz w:val="28"/>
          <w:szCs w:val="28"/>
        </w:rPr>
        <w:t>Tại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thời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điểm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hai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bên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ký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Hợp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đồng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này</w:t>
      </w:r>
      <w:proofErr w:type="spellEnd"/>
      <w:r w:rsidRPr="00BB7AAC">
        <w:rPr>
          <w:color w:val="212529"/>
          <w:sz w:val="28"/>
          <w:szCs w:val="28"/>
        </w:rPr>
        <w:t xml:space="preserve">, </w:t>
      </w:r>
      <w:proofErr w:type="spellStart"/>
      <w:r w:rsidRPr="00BB7AAC">
        <w:rPr>
          <w:color w:val="212529"/>
          <w:sz w:val="28"/>
          <w:szCs w:val="28"/>
        </w:rPr>
        <w:t>Bên</w:t>
      </w:r>
      <w:proofErr w:type="spellEnd"/>
      <w:r w:rsidRPr="00BB7AAC">
        <w:rPr>
          <w:color w:val="212529"/>
          <w:sz w:val="28"/>
          <w:szCs w:val="28"/>
        </w:rPr>
        <w:t xml:space="preserve"> B </w:t>
      </w:r>
      <w:proofErr w:type="spellStart"/>
      <w:r w:rsidRPr="00BB7AAC">
        <w:rPr>
          <w:color w:val="212529"/>
          <w:sz w:val="28"/>
          <w:szCs w:val="28"/>
        </w:rPr>
        <w:t>thanh</w:t>
      </w:r>
      <w:proofErr w:type="spellEnd"/>
      <w:r w:rsidRPr="00BB7AAC">
        <w:rPr>
          <w:color w:val="212529"/>
          <w:sz w:val="28"/>
          <w:szCs w:val="28"/>
        </w:rPr>
        <w:t xml:space="preserve"> toán </w:t>
      </w:r>
      <w:proofErr w:type="spellStart"/>
      <w:r w:rsidRPr="00BB7AAC">
        <w:rPr>
          <w:color w:val="212529"/>
          <w:sz w:val="28"/>
          <w:szCs w:val="28"/>
        </w:rPr>
        <w:t>cho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Bên</w:t>
      </w:r>
      <w:proofErr w:type="spellEnd"/>
      <w:r w:rsidRPr="00BB7AAC">
        <w:rPr>
          <w:color w:val="212529"/>
          <w:sz w:val="28"/>
          <w:szCs w:val="28"/>
        </w:rPr>
        <w:t xml:space="preserve"> A </w:t>
      </w:r>
      <w:proofErr w:type="spellStart"/>
      <w:r w:rsidRPr="00BB7AAC">
        <w:rPr>
          <w:color w:val="212529"/>
          <w:sz w:val="28"/>
          <w:szCs w:val="28"/>
        </w:rPr>
        <w:t>tổng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giá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trị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chuyển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nhượng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bằng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hình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thức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chuyển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khoản</w:t>
      </w:r>
      <w:proofErr w:type="spellEnd"/>
      <w:r w:rsidRPr="00BB7AAC">
        <w:rPr>
          <w:color w:val="212529"/>
          <w:sz w:val="28"/>
          <w:szCs w:val="28"/>
        </w:rPr>
        <w:t>.</w:t>
      </w:r>
    </w:p>
    <w:p w14:paraId="4852CBFF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  <w:sz w:val="28"/>
          <w:szCs w:val="28"/>
        </w:rPr>
      </w:pPr>
      <w:proofErr w:type="spellStart"/>
      <w:r w:rsidRPr="00BB7AAC">
        <w:rPr>
          <w:b/>
          <w:bCs/>
          <w:color w:val="212529"/>
          <w:sz w:val="28"/>
          <w:szCs w:val="28"/>
        </w:rPr>
        <w:t>Điều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2. Quyền </w:t>
      </w:r>
      <w:proofErr w:type="spellStart"/>
      <w:r w:rsidRPr="00BB7AAC">
        <w:rPr>
          <w:b/>
          <w:bCs/>
          <w:color w:val="212529"/>
          <w:sz w:val="28"/>
          <w:szCs w:val="28"/>
        </w:rPr>
        <w:t>và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BB7AAC">
        <w:rPr>
          <w:b/>
          <w:bCs/>
          <w:color w:val="212529"/>
          <w:sz w:val="28"/>
          <w:szCs w:val="28"/>
        </w:rPr>
        <w:t>nghĩa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BB7AAC">
        <w:rPr>
          <w:b/>
          <w:bCs/>
          <w:color w:val="212529"/>
          <w:sz w:val="28"/>
          <w:szCs w:val="28"/>
        </w:rPr>
        <w:t>vụ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BB7AAC">
        <w:rPr>
          <w:b/>
          <w:bCs/>
          <w:color w:val="212529"/>
          <w:sz w:val="28"/>
          <w:szCs w:val="28"/>
        </w:rPr>
        <w:t>của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BB7AAC">
        <w:rPr>
          <w:b/>
          <w:bCs/>
          <w:color w:val="212529"/>
          <w:sz w:val="28"/>
          <w:szCs w:val="28"/>
        </w:rPr>
        <w:t>Bên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A</w:t>
      </w:r>
    </w:p>
    <w:p w14:paraId="2B68C9DC" w14:textId="77777777" w:rsidR="00311997" w:rsidRPr="00BB7AAC" w:rsidRDefault="00311997" w:rsidP="0031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B7AAC">
        <w:rPr>
          <w:rFonts w:ascii="Times New Roman" w:hAnsi="Times New Roman" w:cs="Times New Roman"/>
          <w:sz w:val="28"/>
          <w:szCs w:val="28"/>
          <w:lang w:val="vi-VN"/>
        </w:rPr>
        <w:t xml:space="preserve">- Nhận tiền theo đúng thời hạn và phương thức thanh toán như đã cam kết tại Điều 2 </w:t>
      </w:r>
    </w:p>
    <w:p w14:paraId="6E14B6B0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vi-VN"/>
        </w:rPr>
      </w:pPr>
      <w:r w:rsidRPr="00BB7AAC">
        <w:rPr>
          <w:color w:val="212529"/>
          <w:sz w:val="28"/>
          <w:szCs w:val="28"/>
          <w:lang w:val="vi-VN"/>
        </w:rPr>
        <w:t>- Yêu cầu Bên B thanh toán đầy đủ và đúng hạn giá trị Hợp đồng mà hai Bên đã thoả thuận;</w:t>
      </w:r>
    </w:p>
    <w:p w14:paraId="2BB17FDD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B7AAC">
        <w:rPr>
          <w:color w:val="212529"/>
          <w:sz w:val="28"/>
          <w:szCs w:val="28"/>
        </w:rPr>
        <w:lastRenderedPageBreak/>
        <w:t xml:space="preserve">- </w:t>
      </w:r>
      <w:proofErr w:type="spellStart"/>
      <w:r w:rsidRPr="00BB7AAC">
        <w:rPr>
          <w:color w:val="212529"/>
          <w:sz w:val="28"/>
          <w:szCs w:val="28"/>
        </w:rPr>
        <w:t>Yêu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cầu</w:t>
      </w:r>
      <w:proofErr w:type="spellEnd"/>
      <w:r w:rsidRPr="00BB7AAC">
        <w:rPr>
          <w:color w:val="212529"/>
          <w:sz w:val="28"/>
          <w:szCs w:val="28"/>
        </w:rPr>
        <w:t xml:space="preserve"> Công ty </w:t>
      </w:r>
      <w:proofErr w:type="spellStart"/>
      <w:r w:rsidRPr="00BB7AAC">
        <w:rPr>
          <w:color w:val="212529"/>
          <w:sz w:val="28"/>
          <w:szCs w:val="28"/>
        </w:rPr>
        <w:t>xác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nhận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và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hoàn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thiện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đầy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đủ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các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thủ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tục</w:t>
      </w:r>
      <w:proofErr w:type="spellEnd"/>
      <w:r w:rsidRPr="00BB7AAC">
        <w:rPr>
          <w:color w:val="212529"/>
          <w:sz w:val="28"/>
          <w:szCs w:val="28"/>
        </w:rPr>
        <w:t xml:space="preserve">, </w:t>
      </w:r>
      <w:proofErr w:type="spellStart"/>
      <w:r w:rsidRPr="00BB7AAC">
        <w:rPr>
          <w:color w:val="212529"/>
          <w:sz w:val="28"/>
          <w:szCs w:val="28"/>
        </w:rPr>
        <w:t>hồ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sơ</w:t>
      </w:r>
      <w:proofErr w:type="spellEnd"/>
      <w:r w:rsidRPr="00BB7AAC">
        <w:rPr>
          <w:color w:val="212529"/>
          <w:sz w:val="28"/>
          <w:szCs w:val="28"/>
        </w:rPr>
        <w:t xml:space="preserve">, </w:t>
      </w:r>
      <w:proofErr w:type="spellStart"/>
      <w:r w:rsidRPr="00BB7AAC">
        <w:rPr>
          <w:color w:val="212529"/>
          <w:sz w:val="28"/>
          <w:szCs w:val="28"/>
        </w:rPr>
        <w:t>giấy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tờ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để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chuyển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giao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quyền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sở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hữu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cổ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phần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cho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Bên</w:t>
      </w:r>
      <w:proofErr w:type="spellEnd"/>
      <w:r w:rsidRPr="00BB7AAC">
        <w:rPr>
          <w:color w:val="212529"/>
          <w:sz w:val="28"/>
          <w:szCs w:val="28"/>
        </w:rPr>
        <w:t xml:space="preserve"> B </w:t>
      </w:r>
      <w:proofErr w:type="spellStart"/>
      <w:r w:rsidRPr="00BB7AAC">
        <w:rPr>
          <w:color w:val="212529"/>
          <w:sz w:val="28"/>
          <w:szCs w:val="28"/>
        </w:rPr>
        <w:t>theo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đúng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quy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định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của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pháp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luật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hiện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hành</w:t>
      </w:r>
      <w:proofErr w:type="spellEnd"/>
      <w:r w:rsidRPr="00BB7AAC">
        <w:rPr>
          <w:color w:val="212529"/>
          <w:sz w:val="28"/>
          <w:szCs w:val="28"/>
        </w:rPr>
        <w:t>.</w:t>
      </w:r>
    </w:p>
    <w:p w14:paraId="538319ED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B7AAC">
        <w:rPr>
          <w:color w:val="212529"/>
          <w:sz w:val="28"/>
          <w:szCs w:val="28"/>
        </w:rPr>
        <w:t xml:space="preserve">- Hoàn </w:t>
      </w:r>
      <w:proofErr w:type="spellStart"/>
      <w:r w:rsidRPr="00BB7AAC">
        <w:rPr>
          <w:color w:val="212529"/>
          <w:sz w:val="28"/>
          <w:szCs w:val="28"/>
        </w:rPr>
        <w:t>thiện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đầy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đủ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các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thủ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tục</w:t>
      </w:r>
      <w:proofErr w:type="spellEnd"/>
      <w:r w:rsidRPr="00BB7AAC">
        <w:rPr>
          <w:color w:val="212529"/>
          <w:sz w:val="28"/>
          <w:szCs w:val="28"/>
        </w:rPr>
        <w:t xml:space="preserve">, </w:t>
      </w:r>
      <w:proofErr w:type="spellStart"/>
      <w:r w:rsidRPr="00BB7AAC">
        <w:rPr>
          <w:color w:val="212529"/>
          <w:sz w:val="28"/>
          <w:szCs w:val="28"/>
        </w:rPr>
        <w:t>hồ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sơ</w:t>
      </w:r>
      <w:proofErr w:type="spellEnd"/>
      <w:r w:rsidRPr="00BB7AAC">
        <w:rPr>
          <w:color w:val="212529"/>
          <w:sz w:val="28"/>
          <w:szCs w:val="28"/>
        </w:rPr>
        <w:t xml:space="preserve">, </w:t>
      </w:r>
      <w:proofErr w:type="spellStart"/>
      <w:r w:rsidRPr="00BB7AAC">
        <w:rPr>
          <w:color w:val="212529"/>
          <w:sz w:val="28"/>
          <w:szCs w:val="28"/>
        </w:rPr>
        <w:t>giấy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tờ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sở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hữu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phần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cổ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phần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chuyển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nhượng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cho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Bên</w:t>
      </w:r>
      <w:proofErr w:type="spellEnd"/>
      <w:r w:rsidRPr="00BB7AAC">
        <w:rPr>
          <w:color w:val="212529"/>
          <w:sz w:val="28"/>
          <w:szCs w:val="28"/>
        </w:rPr>
        <w:t xml:space="preserve"> B </w:t>
      </w:r>
      <w:proofErr w:type="spellStart"/>
      <w:r w:rsidRPr="00BB7AAC">
        <w:rPr>
          <w:color w:val="212529"/>
          <w:sz w:val="28"/>
          <w:szCs w:val="28"/>
        </w:rPr>
        <w:t>theo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đúng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quy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định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của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pháp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luật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hiện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hành</w:t>
      </w:r>
      <w:proofErr w:type="spellEnd"/>
      <w:r w:rsidRPr="00BB7AAC">
        <w:rPr>
          <w:color w:val="212529"/>
          <w:sz w:val="28"/>
          <w:szCs w:val="28"/>
        </w:rPr>
        <w:t xml:space="preserve">, </w:t>
      </w:r>
      <w:proofErr w:type="spellStart"/>
      <w:r w:rsidRPr="00BB7AAC">
        <w:rPr>
          <w:color w:val="212529"/>
          <w:sz w:val="28"/>
          <w:szCs w:val="28"/>
        </w:rPr>
        <w:t>đảm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bảo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quyền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lợi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cho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Bên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gramStart"/>
      <w:r w:rsidRPr="00BB7AAC">
        <w:rPr>
          <w:color w:val="212529"/>
          <w:sz w:val="28"/>
          <w:szCs w:val="28"/>
        </w:rPr>
        <w:t>B;</w:t>
      </w:r>
      <w:proofErr w:type="gramEnd"/>
    </w:p>
    <w:p w14:paraId="67866E5D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B7AAC">
        <w:rPr>
          <w:color w:val="212529"/>
          <w:sz w:val="28"/>
          <w:szCs w:val="28"/>
        </w:rPr>
        <w:t xml:space="preserve">- </w:t>
      </w:r>
      <w:proofErr w:type="spellStart"/>
      <w:r w:rsidRPr="00BB7AAC">
        <w:rPr>
          <w:color w:val="212529"/>
          <w:sz w:val="28"/>
          <w:szCs w:val="28"/>
        </w:rPr>
        <w:t>Ký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kết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vào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các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tài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liệu</w:t>
      </w:r>
      <w:proofErr w:type="spellEnd"/>
      <w:r w:rsidRPr="00BB7AAC">
        <w:rPr>
          <w:color w:val="212529"/>
          <w:sz w:val="28"/>
          <w:szCs w:val="28"/>
        </w:rPr>
        <w:t xml:space="preserve">, </w:t>
      </w:r>
      <w:proofErr w:type="spellStart"/>
      <w:r w:rsidRPr="00BB7AAC">
        <w:rPr>
          <w:color w:val="212529"/>
          <w:sz w:val="28"/>
          <w:szCs w:val="28"/>
        </w:rPr>
        <w:t>hồ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sơ</w:t>
      </w:r>
      <w:proofErr w:type="spellEnd"/>
      <w:r w:rsidRPr="00BB7AAC">
        <w:rPr>
          <w:color w:val="212529"/>
          <w:sz w:val="28"/>
          <w:szCs w:val="28"/>
        </w:rPr>
        <w:t xml:space="preserve"> do </w:t>
      </w:r>
      <w:proofErr w:type="spellStart"/>
      <w:r w:rsidRPr="00BB7AAC">
        <w:rPr>
          <w:color w:val="212529"/>
          <w:sz w:val="28"/>
          <w:szCs w:val="28"/>
        </w:rPr>
        <w:t>Bên</w:t>
      </w:r>
      <w:proofErr w:type="spellEnd"/>
      <w:r w:rsidRPr="00BB7AAC">
        <w:rPr>
          <w:color w:val="212529"/>
          <w:sz w:val="28"/>
          <w:szCs w:val="28"/>
        </w:rPr>
        <w:t xml:space="preserve"> B </w:t>
      </w:r>
      <w:proofErr w:type="spellStart"/>
      <w:r w:rsidRPr="00BB7AAC">
        <w:rPr>
          <w:color w:val="212529"/>
          <w:sz w:val="28"/>
          <w:szCs w:val="28"/>
        </w:rPr>
        <w:t>và</w:t>
      </w:r>
      <w:proofErr w:type="spellEnd"/>
      <w:r w:rsidRPr="00BB7AAC">
        <w:rPr>
          <w:color w:val="212529"/>
          <w:sz w:val="28"/>
          <w:szCs w:val="28"/>
        </w:rPr>
        <w:t xml:space="preserve"> Công ty </w:t>
      </w:r>
      <w:proofErr w:type="spellStart"/>
      <w:r w:rsidRPr="00BB7AAC">
        <w:rPr>
          <w:color w:val="212529"/>
          <w:sz w:val="28"/>
          <w:szCs w:val="28"/>
        </w:rPr>
        <w:t>đưa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ra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để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hoàn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thiện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các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thủ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tục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pháp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lý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liên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quan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đến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việc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chuyển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nhượng</w:t>
      </w:r>
      <w:proofErr w:type="spellEnd"/>
      <w:r w:rsidRPr="00BB7AAC">
        <w:rPr>
          <w:color w:val="212529"/>
          <w:sz w:val="28"/>
          <w:szCs w:val="28"/>
        </w:rPr>
        <w:t>.</w:t>
      </w:r>
    </w:p>
    <w:p w14:paraId="2B44DAC0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B7AAC">
        <w:rPr>
          <w:sz w:val="28"/>
          <w:szCs w:val="28"/>
          <w:lang w:val="vi-VN"/>
        </w:rPr>
        <w:t>- Yêu cầu Bên B hợp tác thường xuyên trong quá trình thực hiện các thủ tục chuyển nhượng cổ phần tại Công ty và tại cơ quan Nhà nước có thẩm quyền.</w:t>
      </w:r>
    </w:p>
    <w:p w14:paraId="0B88BFFC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B7AAC">
        <w:rPr>
          <w:color w:val="212529"/>
          <w:sz w:val="28"/>
          <w:szCs w:val="28"/>
        </w:rPr>
        <w:t xml:space="preserve">- </w:t>
      </w:r>
      <w:proofErr w:type="spellStart"/>
      <w:r w:rsidRPr="00BB7AAC">
        <w:rPr>
          <w:color w:val="212529"/>
          <w:sz w:val="28"/>
          <w:szCs w:val="28"/>
        </w:rPr>
        <w:t>Chuyển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giao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và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chấm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dứt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quyền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sở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hữu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của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mình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đối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BB7AAC">
        <w:rPr>
          <w:color w:val="212529"/>
          <w:sz w:val="28"/>
          <w:szCs w:val="28"/>
        </w:rPr>
        <w:t>với</w:t>
      </w:r>
      <w:proofErr w:type="spellEnd"/>
      <w:r w:rsidRPr="00BB7AAC">
        <w:rPr>
          <w:color w:val="212529"/>
          <w:sz w:val="28"/>
          <w:szCs w:val="28"/>
        </w:rPr>
        <w:t xml:space="preserve">  </w:t>
      </w:r>
      <w:proofErr w:type="spellStart"/>
      <w:r w:rsidRPr="00BB7AAC">
        <w:rPr>
          <w:color w:val="212529"/>
          <w:sz w:val="28"/>
          <w:szCs w:val="28"/>
        </w:rPr>
        <w:t>số</w:t>
      </w:r>
      <w:proofErr w:type="spellEnd"/>
      <w:proofErr w:type="gram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cổ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phần</w:t>
      </w:r>
      <w:proofErr w:type="spellEnd"/>
      <w:r w:rsidRPr="00BB7AAC">
        <w:rPr>
          <w:color w:val="212529"/>
          <w:sz w:val="28"/>
          <w:szCs w:val="28"/>
        </w:rPr>
        <w:t xml:space="preserve">  ….  </w:t>
      </w:r>
      <w:proofErr w:type="spellStart"/>
      <w:r w:rsidRPr="00BB7AAC">
        <w:rPr>
          <w:color w:val="212529"/>
          <w:sz w:val="28"/>
          <w:szCs w:val="28"/>
        </w:rPr>
        <w:t>cổ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phần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tương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đương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với</w:t>
      </w:r>
      <w:proofErr w:type="spellEnd"/>
      <w:r w:rsidRPr="00BB7AAC">
        <w:rPr>
          <w:color w:val="212529"/>
          <w:sz w:val="28"/>
          <w:szCs w:val="28"/>
        </w:rPr>
        <w:t xml:space="preserve"> …… VNĐ </w:t>
      </w:r>
      <w:proofErr w:type="spellStart"/>
      <w:r w:rsidRPr="00BB7AAC">
        <w:rPr>
          <w:color w:val="212529"/>
          <w:sz w:val="28"/>
          <w:szCs w:val="28"/>
        </w:rPr>
        <w:t>chiếm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gramStart"/>
      <w:r w:rsidRPr="00BB7AAC">
        <w:rPr>
          <w:color w:val="212529"/>
          <w:sz w:val="28"/>
          <w:szCs w:val="28"/>
        </w:rPr>
        <w:t>….%</w:t>
      </w:r>
      <w:proofErr w:type="gram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tổng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vốn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điều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lệ</w:t>
      </w:r>
      <w:proofErr w:type="spellEnd"/>
      <w:r w:rsidRPr="00BB7AAC">
        <w:rPr>
          <w:color w:val="212529"/>
          <w:sz w:val="28"/>
          <w:szCs w:val="28"/>
        </w:rPr>
        <w:t xml:space="preserve">  </w:t>
      </w:r>
      <w:proofErr w:type="spellStart"/>
      <w:r w:rsidRPr="00BB7AAC">
        <w:rPr>
          <w:color w:val="212529"/>
          <w:sz w:val="28"/>
          <w:szCs w:val="28"/>
        </w:rPr>
        <w:t>từ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thời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điểm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Hợp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đồng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này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có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hiệu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lực</w:t>
      </w:r>
      <w:proofErr w:type="spellEnd"/>
      <w:r w:rsidRPr="00BB7AAC">
        <w:rPr>
          <w:color w:val="212529"/>
          <w:sz w:val="28"/>
          <w:szCs w:val="28"/>
        </w:rPr>
        <w:t>.</w:t>
      </w:r>
    </w:p>
    <w:p w14:paraId="1839DDEC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  <w:sz w:val="28"/>
          <w:szCs w:val="28"/>
        </w:rPr>
      </w:pPr>
      <w:proofErr w:type="spellStart"/>
      <w:r w:rsidRPr="00BB7AAC">
        <w:rPr>
          <w:b/>
          <w:bCs/>
          <w:color w:val="212529"/>
          <w:sz w:val="28"/>
          <w:szCs w:val="28"/>
        </w:rPr>
        <w:t>Điều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3.  Quyền </w:t>
      </w:r>
      <w:proofErr w:type="spellStart"/>
      <w:r w:rsidRPr="00BB7AAC">
        <w:rPr>
          <w:b/>
          <w:bCs/>
          <w:color w:val="212529"/>
          <w:sz w:val="28"/>
          <w:szCs w:val="28"/>
        </w:rPr>
        <w:t>và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BB7AAC">
        <w:rPr>
          <w:b/>
          <w:bCs/>
          <w:color w:val="212529"/>
          <w:sz w:val="28"/>
          <w:szCs w:val="28"/>
        </w:rPr>
        <w:t>nghĩa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BB7AAC">
        <w:rPr>
          <w:b/>
          <w:bCs/>
          <w:color w:val="212529"/>
          <w:sz w:val="28"/>
          <w:szCs w:val="28"/>
        </w:rPr>
        <w:t>vụ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BB7AAC">
        <w:rPr>
          <w:b/>
          <w:bCs/>
          <w:color w:val="212529"/>
          <w:sz w:val="28"/>
          <w:szCs w:val="28"/>
        </w:rPr>
        <w:t>của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BB7AAC">
        <w:rPr>
          <w:b/>
          <w:bCs/>
          <w:color w:val="212529"/>
          <w:sz w:val="28"/>
          <w:szCs w:val="28"/>
        </w:rPr>
        <w:t>Bên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B</w:t>
      </w:r>
    </w:p>
    <w:p w14:paraId="7F036320" w14:textId="77777777" w:rsidR="00311997" w:rsidRPr="00BB7AAC" w:rsidRDefault="00311997" w:rsidP="0031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B7AAC">
        <w:rPr>
          <w:rFonts w:ascii="Times New Roman" w:hAnsi="Times New Roman" w:cs="Times New Roman"/>
          <w:sz w:val="28"/>
          <w:szCs w:val="28"/>
          <w:lang w:val="vi-VN"/>
        </w:rPr>
        <w:t>- Được hưởng các quyền và chịu trách nhiệm pháp lý với tư cách là cổ đông Công ty kể từ thời điểm nhận thanh toán đầy đủ cho Bên A và nhận được ghi vào sổ đăng ký cổ đông của công ty.</w:t>
      </w:r>
    </w:p>
    <w:p w14:paraId="3FFEABE6" w14:textId="77777777" w:rsidR="00311997" w:rsidRPr="00BB7AAC" w:rsidRDefault="00311997" w:rsidP="0031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B7AAC">
        <w:rPr>
          <w:rFonts w:ascii="Times New Roman" w:hAnsi="Times New Roman" w:cs="Times New Roman"/>
          <w:sz w:val="28"/>
          <w:szCs w:val="28"/>
          <w:lang w:val="vi-VN"/>
        </w:rPr>
        <w:t>- Nhận các giấy tờ pháp lý chứng nhận tư cách cổ đông trong Công ty.</w:t>
      </w:r>
    </w:p>
    <w:p w14:paraId="28157857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vi-VN"/>
        </w:rPr>
      </w:pPr>
      <w:r w:rsidRPr="00BB7AAC">
        <w:rPr>
          <w:color w:val="212529"/>
          <w:sz w:val="28"/>
          <w:szCs w:val="28"/>
          <w:lang w:val="vi-VN"/>
        </w:rPr>
        <w:t>- Yêu cầu Bên A bàn giao đầy đủ thủ tục, giấy tờ chứng minh quyền sở hữu  số cổ phần mà Bên A chuyển nhượng cho Bên B;</w:t>
      </w:r>
    </w:p>
    <w:p w14:paraId="5AB656A7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vi-VN"/>
        </w:rPr>
      </w:pPr>
      <w:r w:rsidRPr="00BB7AAC">
        <w:rPr>
          <w:color w:val="212529"/>
          <w:sz w:val="28"/>
          <w:szCs w:val="28"/>
          <w:lang w:val="vi-VN"/>
        </w:rPr>
        <w:t>- Sở hữu số cổ phần nhận chuyển nhượng kể từ thời điểm hợp đồng chuyển nhượng có hiệu lực;</w:t>
      </w:r>
    </w:p>
    <w:p w14:paraId="20273596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B7AAC">
        <w:rPr>
          <w:color w:val="212529"/>
          <w:sz w:val="28"/>
          <w:szCs w:val="28"/>
        </w:rPr>
        <w:t xml:space="preserve">- Thanh toán </w:t>
      </w:r>
      <w:proofErr w:type="spellStart"/>
      <w:r w:rsidRPr="00BB7AAC">
        <w:rPr>
          <w:color w:val="212529"/>
          <w:sz w:val="28"/>
          <w:szCs w:val="28"/>
        </w:rPr>
        <w:t>đầy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đủ</w:t>
      </w:r>
      <w:proofErr w:type="spellEnd"/>
      <w:r w:rsidRPr="00BB7AAC">
        <w:rPr>
          <w:color w:val="212529"/>
          <w:sz w:val="28"/>
          <w:szCs w:val="28"/>
        </w:rPr>
        <w:t xml:space="preserve">, </w:t>
      </w:r>
      <w:proofErr w:type="spellStart"/>
      <w:r w:rsidRPr="00BB7AAC">
        <w:rPr>
          <w:color w:val="212529"/>
          <w:sz w:val="28"/>
          <w:szCs w:val="28"/>
        </w:rPr>
        <w:t>đúng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hạn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giá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trị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Hợp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BB7AAC">
        <w:rPr>
          <w:color w:val="212529"/>
          <w:sz w:val="28"/>
          <w:szCs w:val="28"/>
        </w:rPr>
        <w:t>đồng</w:t>
      </w:r>
      <w:proofErr w:type="spellEnd"/>
      <w:r w:rsidRPr="00BB7AAC">
        <w:rPr>
          <w:color w:val="212529"/>
          <w:sz w:val="28"/>
          <w:szCs w:val="28"/>
        </w:rPr>
        <w:t>;</w:t>
      </w:r>
      <w:proofErr w:type="gramEnd"/>
    </w:p>
    <w:p w14:paraId="1B3F8B12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B7AAC">
        <w:rPr>
          <w:color w:val="212529"/>
          <w:sz w:val="28"/>
          <w:szCs w:val="28"/>
        </w:rPr>
        <w:t xml:space="preserve">- </w:t>
      </w:r>
      <w:proofErr w:type="spellStart"/>
      <w:r w:rsidRPr="00BB7AAC">
        <w:rPr>
          <w:color w:val="212529"/>
          <w:sz w:val="28"/>
          <w:szCs w:val="28"/>
        </w:rPr>
        <w:t>Thực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hiện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đầy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đủ</w:t>
      </w:r>
      <w:proofErr w:type="spellEnd"/>
      <w:r w:rsidRPr="00BB7AAC">
        <w:rPr>
          <w:color w:val="212529"/>
          <w:sz w:val="28"/>
          <w:szCs w:val="28"/>
        </w:rPr>
        <w:t xml:space="preserve">, </w:t>
      </w:r>
      <w:proofErr w:type="spellStart"/>
      <w:r w:rsidRPr="00BB7AAC">
        <w:rPr>
          <w:color w:val="212529"/>
          <w:sz w:val="28"/>
          <w:szCs w:val="28"/>
        </w:rPr>
        <w:t>các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nghĩa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vụ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quy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định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đối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với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thành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viên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của</w:t>
      </w:r>
      <w:proofErr w:type="spellEnd"/>
      <w:r w:rsidRPr="00BB7AAC">
        <w:rPr>
          <w:color w:val="212529"/>
          <w:sz w:val="28"/>
          <w:szCs w:val="28"/>
        </w:rPr>
        <w:t xml:space="preserve"> Công ty </w:t>
      </w:r>
      <w:proofErr w:type="spellStart"/>
      <w:r w:rsidRPr="00BB7AAC">
        <w:rPr>
          <w:color w:val="212529"/>
          <w:sz w:val="28"/>
          <w:szCs w:val="28"/>
        </w:rPr>
        <w:t>theo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đúng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quy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định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của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pháp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luật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và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Điều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lệ</w:t>
      </w:r>
      <w:proofErr w:type="spellEnd"/>
      <w:r w:rsidRPr="00BB7AAC">
        <w:rPr>
          <w:color w:val="212529"/>
          <w:sz w:val="28"/>
          <w:szCs w:val="28"/>
        </w:rPr>
        <w:t xml:space="preserve"> Công </w:t>
      </w:r>
      <w:proofErr w:type="gramStart"/>
      <w:r w:rsidRPr="00BB7AAC">
        <w:rPr>
          <w:color w:val="212529"/>
          <w:sz w:val="28"/>
          <w:szCs w:val="28"/>
        </w:rPr>
        <w:t>ty;</w:t>
      </w:r>
      <w:proofErr w:type="gramEnd"/>
    </w:p>
    <w:p w14:paraId="6FC6E144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  <w:sz w:val="28"/>
          <w:szCs w:val="28"/>
        </w:rPr>
      </w:pPr>
      <w:proofErr w:type="spellStart"/>
      <w:r w:rsidRPr="00BB7AAC">
        <w:rPr>
          <w:b/>
          <w:bCs/>
          <w:color w:val="212529"/>
          <w:sz w:val="28"/>
          <w:szCs w:val="28"/>
        </w:rPr>
        <w:t>Điều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4. </w:t>
      </w:r>
      <w:proofErr w:type="spellStart"/>
      <w:r w:rsidRPr="00BB7AAC">
        <w:rPr>
          <w:b/>
          <w:bCs/>
          <w:color w:val="212529"/>
          <w:sz w:val="28"/>
          <w:szCs w:val="28"/>
        </w:rPr>
        <w:t>Giải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BB7AAC">
        <w:rPr>
          <w:b/>
          <w:bCs/>
          <w:color w:val="212529"/>
          <w:sz w:val="28"/>
          <w:szCs w:val="28"/>
        </w:rPr>
        <w:t>quyết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BB7AAC">
        <w:rPr>
          <w:b/>
          <w:bCs/>
          <w:color w:val="212529"/>
          <w:sz w:val="28"/>
          <w:szCs w:val="28"/>
        </w:rPr>
        <w:t>tranh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BB7AAC">
        <w:rPr>
          <w:b/>
          <w:bCs/>
          <w:color w:val="212529"/>
          <w:sz w:val="28"/>
          <w:szCs w:val="28"/>
        </w:rPr>
        <w:t>chấp</w:t>
      </w:r>
      <w:proofErr w:type="spellEnd"/>
    </w:p>
    <w:p w14:paraId="3BBCE298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B7AAC">
        <w:rPr>
          <w:color w:val="212529"/>
          <w:sz w:val="28"/>
          <w:szCs w:val="28"/>
        </w:rPr>
        <w:t xml:space="preserve">Khi </w:t>
      </w:r>
      <w:proofErr w:type="spellStart"/>
      <w:r w:rsidRPr="00BB7AAC">
        <w:rPr>
          <w:color w:val="212529"/>
          <w:sz w:val="28"/>
          <w:szCs w:val="28"/>
        </w:rPr>
        <w:t>có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tranh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chấp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phát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sinh</w:t>
      </w:r>
      <w:proofErr w:type="spellEnd"/>
      <w:r w:rsidRPr="00BB7AAC">
        <w:rPr>
          <w:color w:val="212529"/>
          <w:sz w:val="28"/>
          <w:szCs w:val="28"/>
        </w:rPr>
        <w:t xml:space="preserve">, </w:t>
      </w:r>
      <w:proofErr w:type="spellStart"/>
      <w:r w:rsidRPr="00BB7AAC">
        <w:rPr>
          <w:color w:val="212529"/>
          <w:sz w:val="28"/>
          <w:szCs w:val="28"/>
        </w:rPr>
        <w:t>hai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bên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phải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cùng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nhau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thương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lượng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để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giải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quyết</w:t>
      </w:r>
      <w:proofErr w:type="spellEnd"/>
      <w:r w:rsidRPr="00BB7AAC">
        <w:rPr>
          <w:color w:val="212529"/>
          <w:sz w:val="28"/>
          <w:szCs w:val="28"/>
        </w:rPr>
        <w:t xml:space="preserve">, </w:t>
      </w:r>
      <w:proofErr w:type="spellStart"/>
      <w:r w:rsidRPr="00BB7AAC">
        <w:rPr>
          <w:color w:val="212529"/>
          <w:sz w:val="28"/>
          <w:szCs w:val="28"/>
        </w:rPr>
        <w:t>nếu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không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thương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lượng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được</w:t>
      </w:r>
      <w:proofErr w:type="spellEnd"/>
      <w:r w:rsidRPr="00BB7AAC">
        <w:rPr>
          <w:color w:val="212529"/>
          <w:sz w:val="28"/>
          <w:szCs w:val="28"/>
        </w:rPr>
        <w:t xml:space="preserve">, </w:t>
      </w:r>
      <w:proofErr w:type="spellStart"/>
      <w:r w:rsidRPr="00BB7AAC">
        <w:rPr>
          <w:color w:val="212529"/>
          <w:sz w:val="28"/>
          <w:szCs w:val="28"/>
        </w:rPr>
        <w:t>một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trong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hai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bên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có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quyền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yêu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cầu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Tòa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án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có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thẩm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quyền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giải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quyết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theo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quy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định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của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pháp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luật</w:t>
      </w:r>
      <w:proofErr w:type="spellEnd"/>
      <w:r w:rsidRPr="00BB7AAC">
        <w:rPr>
          <w:color w:val="212529"/>
          <w:sz w:val="28"/>
          <w:szCs w:val="28"/>
        </w:rPr>
        <w:t>.</w:t>
      </w:r>
    </w:p>
    <w:p w14:paraId="584DA27B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  <w:sz w:val="28"/>
          <w:szCs w:val="28"/>
        </w:rPr>
      </w:pPr>
      <w:proofErr w:type="spellStart"/>
      <w:r w:rsidRPr="00BB7AAC">
        <w:rPr>
          <w:b/>
          <w:bCs/>
          <w:color w:val="212529"/>
          <w:sz w:val="28"/>
          <w:szCs w:val="28"/>
        </w:rPr>
        <w:t>Điều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5. Hiệu </w:t>
      </w:r>
      <w:proofErr w:type="spellStart"/>
      <w:r w:rsidRPr="00BB7AAC">
        <w:rPr>
          <w:b/>
          <w:bCs/>
          <w:color w:val="212529"/>
          <w:sz w:val="28"/>
          <w:szCs w:val="28"/>
        </w:rPr>
        <w:t>lực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BB7AAC">
        <w:rPr>
          <w:b/>
          <w:bCs/>
          <w:color w:val="212529"/>
          <w:sz w:val="28"/>
          <w:szCs w:val="28"/>
        </w:rPr>
        <w:t>của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BB7AAC">
        <w:rPr>
          <w:b/>
          <w:bCs/>
          <w:color w:val="212529"/>
          <w:sz w:val="28"/>
          <w:szCs w:val="28"/>
        </w:rPr>
        <w:t>Hợp</w:t>
      </w:r>
      <w:proofErr w:type="spellEnd"/>
      <w:r w:rsidRPr="00BB7AAC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BB7AAC">
        <w:rPr>
          <w:b/>
          <w:bCs/>
          <w:color w:val="212529"/>
          <w:sz w:val="28"/>
          <w:szCs w:val="28"/>
        </w:rPr>
        <w:t>đồng</w:t>
      </w:r>
      <w:proofErr w:type="spellEnd"/>
    </w:p>
    <w:p w14:paraId="355F2A8A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proofErr w:type="spellStart"/>
      <w:r w:rsidRPr="00BB7AAC">
        <w:rPr>
          <w:color w:val="212529"/>
          <w:sz w:val="28"/>
          <w:szCs w:val="28"/>
        </w:rPr>
        <w:t>Hợp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đồng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này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được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lập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thành</w:t>
      </w:r>
      <w:proofErr w:type="spellEnd"/>
      <w:r w:rsidRPr="00BB7AAC">
        <w:rPr>
          <w:color w:val="212529"/>
          <w:sz w:val="28"/>
          <w:szCs w:val="28"/>
        </w:rPr>
        <w:t xml:space="preserve"> 04 </w:t>
      </w:r>
      <w:proofErr w:type="spellStart"/>
      <w:r w:rsidRPr="00BB7AAC">
        <w:rPr>
          <w:color w:val="212529"/>
          <w:sz w:val="28"/>
          <w:szCs w:val="28"/>
        </w:rPr>
        <w:t>bản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có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giá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trị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pháp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lý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như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nhau</w:t>
      </w:r>
      <w:proofErr w:type="spellEnd"/>
      <w:r w:rsidRPr="00BB7AAC">
        <w:rPr>
          <w:color w:val="212529"/>
          <w:sz w:val="28"/>
          <w:szCs w:val="28"/>
        </w:rPr>
        <w:t>, 01 (</w:t>
      </w:r>
      <w:proofErr w:type="spellStart"/>
      <w:r w:rsidRPr="00BB7AAC">
        <w:rPr>
          <w:color w:val="212529"/>
          <w:sz w:val="28"/>
          <w:szCs w:val="28"/>
        </w:rPr>
        <w:t>một</w:t>
      </w:r>
      <w:proofErr w:type="spellEnd"/>
      <w:r w:rsidRPr="00BB7AAC">
        <w:rPr>
          <w:color w:val="212529"/>
          <w:sz w:val="28"/>
          <w:szCs w:val="28"/>
        </w:rPr>
        <w:t xml:space="preserve">) </w:t>
      </w:r>
      <w:proofErr w:type="spellStart"/>
      <w:r w:rsidRPr="00BB7AAC">
        <w:rPr>
          <w:color w:val="212529"/>
          <w:sz w:val="28"/>
          <w:szCs w:val="28"/>
        </w:rPr>
        <w:t>bản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lưu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lại</w:t>
      </w:r>
      <w:proofErr w:type="spellEnd"/>
      <w:r w:rsidRPr="00BB7AAC">
        <w:rPr>
          <w:color w:val="212529"/>
          <w:sz w:val="28"/>
          <w:szCs w:val="28"/>
        </w:rPr>
        <w:t xml:space="preserve"> Công ty </w:t>
      </w:r>
      <w:proofErr w:type="spellStart"/>
      <w:r w:rsidRPr="00BB7AAC">
        <w:rPr>
          <w:color w:val="212529"/>
          <w:sz w:val="28"/>
          <w:szCs w:val="28"/>
        </w:rPr>
        <w:t>và</w:t>
      </w:r>
      <w:proofErr w:type="spellEnd"/>
      <w:r w:rsidRPr="00BB7AAC">
        <w:rPr>
          <w:color w:val="212529"/>
          <w:sz w:val="28"/>
          <w:szCs w:val="28"/>
        </w:rPr>
        <w:t xml:space="preserve"> 01 (</w:t>
      </w:r>
      <w:proofErr w:type="spellStart"/>
      <w:r w:rsidRPr="00BB7AAC">
        <w:rPr>
          <w:color w:val="212529"/>
          <w:sz w:val="28"/>
          <w:szCs w:val="28"/>
        </w:rPr>
        <w:t>một</w:t>
      </w:r>
      <w:proofErr w:type="spellEnd"/>
      <w:r w:rsidRPr="00BB7AAC">
        <w:rPr>
          <w:color w:val="212529"/>
          <w:sz w:val="28"/>
          <w:szCs w:val="28"/>
        </w:rPr>
        <w:t xml:space="preserve">) </w:t>
      </w:r>
      <w:proofErr w:type="spellStart"/>
      <w:r w:rsidRPr="00BB7AAC">
        <w:rPr>
          <w:color w:val="212529"/>
          <w:sz w:val="28"/>
          <w:szCs w:val="28"/>
        </w:rPr>
        <w:t>bản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gửi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cơ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quan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thuế</w:t>
      </w:r>
      <w:proofErr w:type="spellEnd"/>
      <w:r w:rsidRPr="00BB7AAC">
        <w:rPr>
          <w:color w:val="212529"/>
          <w:sz w:val="28"/>
          <w:szCs w:val="28"/>
        </w:rPr>
        <w:t>, 01(</w:t>
      </w:r>
      <w:proofErr w:type="spellStart"/>
      <w:r w:rsidRPr="00BB7AAC">
        <w:rPr>
          <w:color w:val="212529"/>
          <w:sz w:val="28"/>
          <w:szCs w:val="28"/>
        </w:rPr>
        <w:t>một</w:t>
      </w:r>
      <w:proofErr w:type="spellEnd"/>
      <w:r w:rsidRPr="00BB7AAC">
        <w:rPr>
          <w:color w:val="212529"/>
          <w:sz w:val="28"/>
          <w:szCs w:val="28"/>
        </w:rPr>
        <w:t xml:space="preserve">) </w:t>
      </w:r>
      <w:proofErr w:type="spellStart"/>
      <w:r w:rsidRPr="00BB7AAC">
        <w:rPr>
          <w:color w:val="212529"/>
          <w:sz w:val="28"/>
          <w:szCs w:val="28"/>
        </w:rPr>
        <w:t>bản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bên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chuyển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nhượng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giữ</w:t>
      </w:r>
      <w:proofErr w:type="spellEnd"/>
      <w:r w:rsidRPr="00BB7AAC">
        <w:rPr>
          <w:color w:val="212529"/>
          <w:sz w:val="28"/>
          <w:szCs w:val="28"/>
        </w:rPr>
        <w:t>, 01(</w:t>
      </w:r>
      <w:proofErr w:type="spellStart"/>
      <w:r w:rsidRPr="00BB7AAC">
        <w:rPr>
          <w:color w:val="212529"/>
          <w:sz w:val="28"/>
          <w:szCs w:val="28"/>
        </w:rPr>
        <w:t>một</w:t>
      </w:r>
      <w:proofErr w:type="spellEnd"/>
      <w:r w:rsidRPr="00BB7AAC">
        <w:rPr>
          <w:color w:val="212529"/>
          <w:sz w:val="28"/>
          <w:szCs w:val="28"/>
        </w:rPr>
        <w:t xml:space="preserve">) </w:t>
      </w:r>
      <w:proofErr w:type="spellStart"/>
      <w:r w:rsidRPr="00BB7AAC">
        <w:rPr>
          <w:color w:val="212529"/>
          <w:sz w:val="28"/>
          <w:szCs w:val="28"/>
        </w:rPr>
        <w:t>bản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bên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nhận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chuyển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nhượng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giữ</w:t>
      </w:r>
      <w:proofErr w:type="spellEnd"/>
      <w:r w:rsidRPr="00BB7AAC">
        <w:rPr>
          <w:color w:val="212529"/>
          <w:sz w:val="28"/>
          <w:szCs w:val="28"/>
        </w:rPr>
        <w:t>.</w:t>
      </w:r>
    </w:p>
    <w:p w14:paraId="1EEFD284" w14:textId="77777777" w:rsidR="00311997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proofErr w:type="spellStart"/>
      <w:r w:rsidRPr="00BB7AAC">
        <w:rPr>
          <w:color w:val="212529"/>
          <w:sz w:val="28"/>
          <w:szCs w:val="28"/>
        </w:rPr>
        <w:t>Hợp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đồng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có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hiệu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lực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kể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từ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ngày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ký</w:t>
      </w:r>
      <w:proofErr w:type="spellEnd"/>
      <w:r w:rsidRPr="00BB7AAC">
        <w:rPr>
          <w:color w:val="212529"/>
          <w:sz w:val="28"/>
          <w:szCs w:val="28"/>
        </w:rPr>
        <w:t xml:space="preserve">, </w:t>
      </w:r>
      <w:proofErr w:type="spellStart"/>
      <w:r w:rsidRPr="00BB7AAC">
        <w:rPr>
          <w:color w:val="212529"/>
          <w:sz w:val="28"/>
          <w:szCs w:val="28"/>
        </w:rPr>
        <w:t>mọi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thoả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thuận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trước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đây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trái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với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Hợp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đồng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này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đều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không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có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giá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trị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pháp</w:t>
      </w:r>
      <w:proofErr w:type="spellEnd"/>
      <w:r w:rsidRPr="00BB7AAC">
        <w:rPr>
          <w:color w:val="212529"/>
          <w:sz w:val="28"/>
          <w:szCs w:val="28"/>
        </w:rPr>
        <w:t xml:space="preserve"> </w:t>
      </w:r>
      <w:proofErr w:type="spellStart"/>
      <w:r w:rsidRPr="00BB7AAC">
        <w:rPr>
          <w:color w:val="212529"/>
          <w:sz w:val="28"/>
          <w:szCs w:val="28"/>
        </w:rPr>
        <w:t>lý</w:t>
      </w:r>
      <w:proofErr w:type="spellEnd"/>
      <w:r w:rsidRPr="00BB7AAC">
        <w:rPr>
          <w:color w:val="212529"/>
          <w:sz w:val="28"/>
          <w:szCs w:val="28"/>
        </w:rPr>
        <w:t>.</w:t>
      </w:r>
    </w:p>
    <w:p w14:paraId="2BB97298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311997" w:rsidRPr="00BB7AAC" w14:paraId="45BB01C0" w14:textId="77777777" w:rsidTr="00DA6ACB">
        <w:tc>
          <w:tcPr>
            <w:tcW w:w="4675" w:type="dxa"/>
          </w:tcPr>
          <w:p w14:paraId="716BD862" w14:textId="77777777" w:rsidR="00311997" w:rsidRPr="00BB7AAC" w:rsidRDefault="00311997" w:rsidP="00DA6A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B7AA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BÊN CHUYỂN NHƯỢNG</w:t>
            </w:r>
          </w:p>
          <w:p w14:paraId="51591DEA" w14:textId="77777777" w:rsidR="00311997" w:rsidRPr="00BB7AAC" w:rsidRDefault="00311997" w:rsidP="00DA6ACB">
            <w:pPr>
              <w:pStyle w:val="NormalWeb"/>
              <w:spacing w:before="0" w:beforeAutospacing="0" w:after="0" w:afterAutospacing="0"/>
              <w:jc w:val="both"/>
              <w:rPr>
                <w:color w:val="212529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2DD6CA7" w14:textId="77777777" w:rsidR="00311997" w:rsidRPr="00BB7AAC" w:rsidRDefault="00311997" w:rsidP="00DA6A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B7AA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BÊN NHẬN CHUYỂN NHƯỢNG</w:t>
            </w:r>
          </w:p>
          <w:p w14:paraId="639E29EB" w14:textId="77777777" w:rsidR="00311997" w:rsidRPr="00BB7AAC" w:rsidRDefault="00311997" w:rsidP="00DA6ACB">
            <w:pPr>
              <w:pStyle w:val="NormalWeb"/>
              <w:spacing w:before="0" w:beforeAutospacing="0" w:after="0" w:afterAutospacing="0"/>
              <w:jc w:val="both"/>
              <w:rPr>
                <w:color w:val="212529"/>
                <w:sz w:val="28"/>
                <w:szCs w:val="28"/>
              </w:rPr>
            </w:pPr>
          </w:p>
        </w:tc>
      </w:tr>
    </w:tbl>
    <w:p w14:paraId="323EF360" w14:textId="77777777" w:rsidR="00311997" w:rsidRPr="00BB7AAC" w:rsidRDefault="00311997" w:rsidP="003119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14:paraId="340B6E6F" w14:textId="77777777" w:rsidR="00311997" w:rsidRPr="00BB7AAC" w:rsidRDefault="00311997" w:rsidP="00311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BB7AAC">
        <w:rPr>
          <w:rFonts w:ascii="Times New Roman" w:hAnsi="Times New Roman" w:cs="Times New Roman"/>
          <w:spacing w:val="-16"/>
          <w:sz w:val="28"/>
          <w:szCs w:val="28"/>
          <w:lang w:val="vi-VN"/>
        </w:rPr>
        <w:t>Xác nhận của Công ty.</w:t>
      </w:r>
    </w:p>
    <w:p w14:paraId="359879E2" w14:textId="77777777" w:rsidR="00311997" w:rsidRPr="00BB7AAC" w:rsidRDefault="00311997" w:rsidP="00311997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BB7AAC">
        <w:rPr>
          <w:rFonts w:ascii="Times New Roman" w:hAnsi="Times New Roman" w:cs="Times New Roman"/>
          <w:i/>
          <w:sz w:val="28"/>
          <w:szCs w:val="28"/>
          <w:lang w:val="vi-VN"/>
        </w:rPr>
        <w:t>Đại diện cho Công ty tôi xin xác nhận việc chuyển</w:t>
      </w:r>
    </w:p>
    <w:p w14:paraId="3588999C" w14:textId="77777777" w:rsidR="00311997" w:rsidRPr="00BB7AAC" w:rsidRDefault="00311997" w:rsidP="00311997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BB7AAC">
        <w:rPr>
          <w:rFonts w:ascii="Times New Roman" w:hAnsi="Times New Roman" w:cs="Times New Roman"/>
          <w:i/>
          <w:sz w:val="28"/>
          <w:szCs w:val="28"/>
          <w:lang w:val="vi-VN"/>
        </w:rPr>
        <w:t>nhượng cổ phần trên đây.</w:t>
      </w:r>
    </w:p>
    <w:p w14:paraId="08A3E7D2" w14:textId="68508364" w:rsidR="00A21AFA" w:rsidRPr="00311997" w:rsidRDefault="00311997" w:rsidP="00311997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B7AAC">
        <w:rPr>
          <w:rFonts w:ascii="Times New Roman" w:hAnsi="Times New Roman" w:cs="Times New Roman"/>
          <w:b/>
          <w:sz w:val="28"/>
          <w:szCs w:val="28"/>
          <w:lang w:val="vi-VN"/>
        </w:rPr>
        <w:t>Đại diện theo pháp luật của doanh nghiệp</w:t>
      </w:r>
    </w:p>
    <w:sectPr w:rsidR="00A21AFA" w:rsidRPr="00311997" w:rsidSect="003074A0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97"/>
    <w:rsid w:val="003074A0"/>
    <w:rsid w:val="00311997"/>
    <w:rsid w:val="004C2F79"/>
    <w:rsid w:val="00A21AFA"/>
    <w:rsid w:val="00B3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DD4B"/>
  <w15:chartTrackingRefBased/>
  <w15:docId w15:val="{90910DCB-0C3E-4C53-883C-20C237B2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97"/>
    <w:rPr>
      <w:lang w:val="en-US"/>
    </w:rPr>
  </w:style>
  <w:style w:type="paragraph" w:styleId="Heading1">
    <w:name w:val="heading 1"/>
    <w:basedOn w:val="Normal"/>
    <w:link w:val="Heading1Char"/>
    <w:autoRedefine/>
    <w:uiPriority w:val="9"/>
    <w:qFormat/>
    <w:rsid w:val="00B3513A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  <w14:ligatures w14:val="none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B3513A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40"/>
      <w:szCs w:val="26"/>
      <w:lang w:val="en-GB"/>
    </w:rPr>
  </w:style>
  <w:style w:type="paragraph" w:styleId="Heading3">
    <w:name w:val="heading 3"/>
    <w:basedOn w:val="Normal"/>
    <w:link w:val="Heading3Char"/>
    <w:autoRedefine/>
    <w:uiPriority w:val="9"/>
    <w:semiHidden/>
    <w:unhideWhenUsed/>
    <w:qFormat/>
    <w:rsid w:val="00B3513A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36"/>
      <w:szCs w:val="24"/>
      <w:lang w:val="en-GB"/>
    </w:rPr>
  </w:style>
  <w:style w:type="paragraph" w:styleId="Heading4">
    <w:name w:val="heading 4"/>
    <w:basedOn w:val="Normal"/>
    <w:link w:val="Heading4Char"/>
    <w:autoRedefine/>
    <w:uiPriority w:val="9"/>
    <w:semiHidden/>
    <w:unhideWhenUsed/>
    <w:qFormat/>
    <w:rsid w:val="00B3513A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3513A"/>
    <w:rPr>
      <w:rFonts w:ascii="Times New Roman" w:eastAsiaTheme="majorEastAsia" w:hAnsi="Times New Roman" w:cstheme="majorBidi"/>
      <w:b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51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3513A"/>
    <w:rPr>
      <w:rFonts w:ascii="Times New Roman" w:eastAsiaTheme="majorEastAsia" w:hAnsi="Times New Roman" w:cstheme="majorBidi"/>
      <w:b/>
      <w:sz w:val="4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13A"/>
    <w:rPr>
      <w:rFonts w:ascii="Times New Roman" w:eastAsiaTheme="majorEastAsia" w:hAnsi="Times New Roman" w:cstheme="majorBidi"/>
      <w:iCs/>
      <w:sz w:val="32"/>
    </w:rPr>
  </w:style>
  <w:style w:type="paragraph" w:styleId="NormalWeb">
    <w:name w:val="Normal (Web)"/>
    <w:basedOn w:val="Normal"/>
    <w:uiPriority w:val="99"/>
    <w:semiHidden/>
    <w:unhideWhenUsed/>
    <w:rsid w:val="003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3">
    <w:name w:val="Body Text 3"/>
    <w:basedOn w:val="Normal"/>
    <w:link w:val="BodyText3Char"/>
    <w:rsid w:val="00311997"/>
    <w:pPr>
      <w:spacing w:before="60" w:after="0" w:line="360" w:lineRule="auto"/>
      <w:jc w:val="center"/>
    </w:pPr>
    <w:rPr>
      <w:rFonts w:ascii=".VnTimeH" w:eastAsia="Times New Roman" w:hAnsi=".VnTimeH" w:cs="Times New Roman"/>
      <w:bCs/>
      <w:kern w:val="0"/>
      <w:sz w:val="24"/>
      <w:szCs w:val="20"/>
      <w:lang w:val="en-AU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311997"/>
    <w:rPr>
      <w:rFonts w:ascii=".VnTimeH" w:eastAsia="Times New Roman" w:hAnsi=".VnTimeH" w:cs="Times New Roman"/>
      <w:bCs/>
      <w:kern w:val="0"/>
      <w:sz w:val="24"/>
      <w:szCs w:val="20"/>
      <w:lang w:val="en-AU"/>
      <w14:ligatures w14:val="none"/>
    </w:rPr>
  </w:style>
  <w:style w:type="table" w:styleId="TableGrid">
    <w:name w:val="Table Grid"/>
    <w:basedOn w:val="TableNormal"/>
    <w:uiPriority w:val="39"/>
    <w:rsid w:val="003119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Tv</dc:creator>
  <cp:keywords/>
  <dc:description/>
  <cp:lastModifiedBy>Dinh Tv</cp:lastModifiedBy>
  <cp:revision>1</cp:revision>
  <dcterms:created xsi:type="dcterms:W3CDTF">2024-02-07T03:52:00Z</dcterms:created>
  <dcterms:modified xsi:type="dcterms:W3CDTF">2024-02-07T03:53:00Z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2024-02-07T03:52:48Z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c5873e7f-f02b-4b38-83a1-4fef4d593c2f</vt:lpwstr>
  </property>
  <property fmtid="{D5CDD505-2E9C-101B-9397-08002B2CF9AE}" pid="7" name="MSIP_Label_defa4170-0d19-0005-0004-bc88714345d2_ActionId">
    <vt:lpwstr>48475207-1264-4f79-9da9-c47ca68d555e</vt:lpwstr>
  </property>
  <property fmtid="{D5CDD505-2E9C-101B-9397-08002B2CF9AE}" pid="8" name="MSIP_Label_defa4170-0d19-0005-0004-bc88714345d2_ContentBits">
    <vt:lpwstr>0</vt:lpwstr>
  </property>
</Properties>
</file>