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M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ẫu 08 - Bản k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ê khai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chất, thiết bị y tế, tổ chức v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à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 của cơ sở kh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ẢN K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Ê KHAI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CHẤT, DANH MỤC THIẾT BỊ Y TẾ,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T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Ổ CHỨC V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À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 CỦA CƠ SỞ KH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E34FFC" w:rsidRPr="00E34FFC" w:rsidRDefault="00E34FFC" w:rsidP="00E34FFC">
      <w:pPr>
        <w:tabs>
          <w:tab w:val="left" w:pos="8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I. THÔNG TIN CHUNG</w:t>
      </w:r>
    </w:p>
    <w:p w:rsidR="00E34FFC" w:rsidRPr="00E34FFC" w:rsidRDefault="00E34FFC" w:rsidP="00E34FFC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Tên cơ s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 kh</w:t>
      </w:r>
      <w:r w:rsidRPr="00E34FFC">
        <w:rPr>
          <w:rFonts w:ascii="Times New Roman" w:eastAsia="Times New Roman" w:hAnsi="Times New Roman"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ệnh, chữa bệnh: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Đ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ịa chỉ: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thoại: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  <w:t>Số Fax: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  <w:t>Email: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Quy mô: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ab/>
        <w:t>giư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 bệnh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II. T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Ổ CHỨC</w:t>
      </w:r>
    </w:p>
    <w:p w:rsidR="00E34FFC" w:rsidRPr="00E34FFC" w:rsidRDefault="00E34FFC" w:rsidP="00E34FFC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Hình th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 xml:space="preserve">ức tổ </w:t>
      </w:r>
      <w:proofErr w:type="gramStart"/>
      <w:r w:rsidRPr="00E34FFC">
        <w:rPr>
          <w:rFonts w:ascii="Times New Roman" w:eastAsia="Times New Roman" w:hAnsi="Times New Roman"/>
          <w:sz w:val="24"/>
          <w:szCs w:val="24"/>
          <w:lang w:val="vi-VN"/>
        </w:rPr>
        <w:t>chức:…</w:t>
      </w:r>
      <w:proofErr w:type="gramEnd"/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…………………………</w:t>
      </w: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Pr="00E34FFC">
        <w:rPr>
          <w:rFonts w:ascii="Times New Roman" w:eastAsia="Times New Roman" w:hAnsi="Times New Roman"/>
          <w:sz w:val="24"/>
          <w:szCs w:val="24"/>
        </w:rPr>
        <w:t>.......................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…………...</w:t>
      </w:r>
    </w:p>
    <w:p w:rsidR="00E34FFC" w:rsidRPr="00E34FFC" w:rsidRDefault="00E34FFC" w:rsidP="00E34FFC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Cơ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ấu tổ chức: …………………………</w:t>
      </w: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Pr="00E34FFC"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…………...</w:t>
      </w:r>
    </w:p>
    <w:p w:rsidR="00E34FFC" w:rsidRPr="00E34FFC" w:rsidRDefault="00E34FFC" w:rsidP="00E34FFC">
      <w:pPr>
        <w:tabs>
          <w:tab w:val="left" w:pos="10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III.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</w:t>
      </w:r>
    </w:p>
    <w:p w:rsidR="00E34FFC" w:rsidRPr="00E34FFC" w:rsidRDefault="00E34FFC" w:rsidP="00E34FFC">
      <w:pPr>
        <w:tabs>
          <w:tab w:val="left" w:pos="10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Danh sách trư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ởng khoa, phụ tr</w:t>
      </w:r>
      <w:r w:rsidRPr="00E34FFC">
        <w:rPr>
          <w:rFonts w:ascii="Times New Roman" w:eastAsia="Times New Roman" w:hAnsi="Times New Roman"/>
          <w:sz w:val="24"/>
          <w:szCs w:val="24"/>
        </w:rPr>
        <w:t>ách phòng,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234"/>
        <w:gridCol w:w="1251"/>
        <w:gridCol w:w="2235"/>
        <w:gridCol w:w="1263"/>
        <w:gridCol w:w="1388"/>
      </w:tblGrid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chứng chỉ 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ành ngh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ề 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ã đư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Ph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ạm vi hoạt động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Tên khoa, phòng,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ộ phận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í, ch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ức danh được bổ nhiệm</w:t>
            </w: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Danh sách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h</w:t>
      </w:r>
      <w:r w:rsidRPr="00E34FFC">
        <w:rPr>
          <w:rFonts w:ascii="Times New Roman" w:eastAsia="Times New Roman" w:hAnsi="Times New Roman"/>
          <w:sz w:val="24"/>
          <w:szCs w:val="24"/>
        </w:rPr>
        <w:t>ành ngh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53"/>
        <w:gridCol w:w="1590"/>
        <w:gridCol w:w="1524"/>
        <w:gridCol w:w="2213"/>
        <w:gridCol w:w="1680"/>
      </w:tblGrid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chứng chỉ 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ành ngh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ề 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ã đư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Ph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ạm vi hoạt động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 chuyên môn</w:t>
            </w: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Danh sách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l</w:t>
      </w:r>
      <w:r w:rsidRPr="00E34FFC">
        <w:rPr>
          <w:rFonts w:ascii="Times New Roman" w:eastAsia="Times New Roman" w:hAnsi="Times New Roman"/>
          <w:sz w:val="24"/>
          <w:szCs w:val="24"/>
        </w:rPr>
        <w:t>àm vi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04"/>
        <w:gridCol w:w="1809"/>
        <w:gridCol w:w="2228"/>
        <w:gridCol w:w="2093"/>
      </w:tblGrid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Văn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ằng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vi-VN"/>
              </w:rPr>
              <w:t>3</w:t>
            </w: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IV. THI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112"/>
        <w:gridCol w:w="1403"/>
        <w:gridCol w:w="1126"/>
        <w:gridCol w:w="1077"/>
        <w:gridCol w:w="1017"/>
        <w:gridCol w:w="883"/>
        <w:gridCol w:w="1100"/>
        <w:gridCol w:w="872"/>
      </w:tblGrid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Tên thi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Ký hi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Hãng 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Xu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Năm 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Tình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Ghi chú</w:t>
            </w: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V.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</w:t>
      </w:r>
    </w:p>
    <w:p w:rsidR="00E34FFC" w:rsidRPr="00E34FFC" w:rsidRDefault="00E34FFC" w:rsidP="00E34FFC">
      <w:pPr>
        <w:tabs>
          <w:tab w:val="left" w:pos="119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ổng diện t</w:t>
      </w:r>
      <w:r w:rsidRPr="00E34FFC">
        <w:rPr>
          <w:rFonts w:ascii="Times New Roman" w:eastAsia="Times New Roman" w:hAnsi="Times New Roman"/>
          <w:sz w:val="24"/>
          <w:szCs w:val="24"/>
        </w:rPr>
        <w:t>ích m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ặt bằng:</w:t>
      </w:r>
    </w:p>
    <w:p w:rsidR="00E34FFC" w:rsidRPr="00E34FFC" w:rsidRDefault="00E34FFC" w:rsidP="00E34FFC">
      <w:pPr>
        <w:tabs>
          <w:tab w:val="left" w:pos="12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Di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</w:t>
      </w:r>
      <w:r w:rsidRPr="00E34FFC">
        <w:rPr>
          <w:rFonts w:ascii="Times New Roman" w:eastAsia="Times New Roman" w:hAnsi="Times New Roman"/>
          <w:sz w:val="24"/>
          <w:szCs w:val="24"/>
        </w:rPr>
        <w:t>ích xây d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ựng trung b</w:t>
      </w:r>
      <w:r w:rsidRPr="00E34FFC">
        <w:rPr>
          <w:rFonts w:ascii="Times New Roman" w:eastAsia="Times New Roman" w:hAnsi="Times New Roman"/>
          <w:sz w:val="24"/>
          <w:szCs w:val="24"/>
        </w:rPr>
        <w:t>ình cho 01 giư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 bệnh (đối với bệnh viện):</w:t>
      </w:r>
    </w:p>
    <w:p w:rsidR="00E34FFC" w:rsidRPr="00E34FFC" w:rsidRDefault="00E34FFC" w:rsidP="00E34FFC">
      <w:pPr>
        <w:tabs>
          <w:tab w:val="left" w:pos="12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Di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</w:t>
      </w:r>
      <w:r w:rsidRPr="00E34FFC">
        <w:rPr>
          <w:rFonts w:ascii="Times New Roman" w:eastAsia="Times New Roman" w:hAnsi="Times New Roman"/>
          <w:sz w:val="24"/>
          <w:szCs w:val="24"/>
        </w:rPr>
        <w:t>ích các khoa, phòng, bu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ồng kỹ thuật chuy</w:t>
      </w:r>
      <w:r w:rsidRPr="00E34FFC">
        <w:rPr>
          <w:rFonts w:ascii="Times New Roman" w:eastAsia="Times New Roman" w:hAnsi="Times New Roman"/>
          <w:sz w:val="24"/>
          <w:szCs w:val="24"/>
        </w:rPr>
        <w:t>ên môn, xét nghi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ệm, buồng bệnh: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4.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ố tr</w:t>
      </w:r>
      <w:r w:rsidRPr="00E34FFC">
        <w:rPr>
          <w:rFonts w:ascii="Times New Roman" w:eastAsia="Times New Roman" w:hAnsi="Times New Roman"/>
          <w:sz w:val="24"/>
          <w:szCs w:val="24"/>
        </w:rPr>
        <w:t>í các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 (li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ệt k</w:t>
      </w:r>
      <w:r w:rsidRPr="00E34FFC">
        <w:rPr>
          <w:rFonts w:ascii="Times New Roman" w:eastAsia="Times New Roman" w:hAnsi="Times New Roman"/>
          <w:sz w:val="24"/>
          <w:szCs w:val="24"/>
        </w:rPr>
        <w:t>ê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thể):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5. Các 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ều kiện vệ sinh m</w:t>
      </w:r>
      <w:r w:rsidRPr="00E34FFC">
        <w:rPr>
          <w:rFonts w:ascii="Times New Roman" w:eastAsia="Times New Roman" w:hAnsi="Times New Roman"/>
          <w:sz w:val="24"/>
          <w:szCs w:val="24"/>
        </w:rPr>
        <w:t>ôi trư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ờng:</w:t>
      </w:r>
    </w:p>
    <w:p w:rsidR="00E34FFC" w:rsidRPr="00E34FFC" w:rsidRDefault="00E34FFC" w:rsidP="00E34FFC">
      <w:pPr>
        <w:tabs>
          <w:tab w:val="left" w:pos="123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a) X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ử l</w:t>
      </w:r>
      <w:r w:rsidRPr="00E34FFC">
        <w:rPr>
          <w:rFonts w:ascii="Times New Roman" w:eastAsia="Times New Roman" w:hAnsi="Times New Roman"/>
          <w:sz w:val="24"/>
          <w:szCs w:val="24"/>
        </w:rPr>
        <w:t>ý nư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ớc thải:</w:t>
      </w:r>
    </w:p>
    <w:p w:rsidR="00E34FFC" w:rsidRPr="00E34FFC" w:rsidRDefault="00E34FFC" w:rsidP="00E34FFC">
      <w:pPr>
        <w:tabs>
          <w:tab w:val="left" w:pos="126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b) X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ử l</w:t>
      </w:r>
      <w:r w:rsidRPr="00E34FFC">
        <w:rPr>
          <w:rFonts w:ascii="Times New Roman" w:eastAsia="Times New Roman" w:hAnsi="Times New Roman"/>
          <w:sz w:val="24"/>
          <w:szCs w:val="24"/>
        </w:rPr>
        <w:t>ý rác y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ế, r</w:t>
      </w:r>
      <w:r w:rsidRPr="00E34FFC">
        <w:rPr>
          <w:rFonts w:ascii="Times New Roman" w:eastAsia="Times New Roman" w:hAnsi="Times New Roman"/>
          <w:sz w:val="24"/>
          <w:szCs w:val="24"/>
        </w:rPr>
        <w:t>ác sinh ho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ạt: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6. </w:t>
      </w:r>
      <w:proofErr w:type="gramStart"/>
      <w:r w:rsidRPr="00E34FFC">
        <w:rPr>
          <w:rFonts w:ascii="Times New Roman" w:eastAsia="Times New Roman" w:hAnsi="Times New Roman"/>
          <w:sz w:val="24"/>
          <w:szCs w:val="24"/>
          <w:lang w:val="en"/>
        </w:rPr>
        <w:t>An</w:t>
      </w:r>
      <w:proofErr w:type="gramEnd"/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toàn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ức xạ: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7. 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 thống phụ trợ:</w:t>
      </w:r>
    </w:p>
    <w:p w:rsidR="00E34FFC" w:rsidRPr="00E34FFC" w:rsidRDefault="00E34FFC" w:rsidP="00E34FFC">
      <w:pPr>
        <w:tabs>
          <w:tab w:val="left" w:pos="123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a) Phòng cháy ch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ữa ch</w:t>
      </w:r>
      <w:r w:rsidRPr="00E34FFC">
        <w:rPr>
          <w:rFonts w:ascii="Times New Roman" w:eastAsia="Times New Roman" w:hAnsi="Times New Roman"/>
          <w:sz w:val="24"/>
          <w:szCs w:val="24"/>
        </w:rPr>
        <w:t>áy: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b) Khí y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c) Máy phát 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d) Thông tin liên l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ạc: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8. Cơ s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 vật chất kh</w:t>
      </w:r>
      <w:r w:rsidRPr="00E34FFC">
        <w:rPr>
          <w:rFonts w:ascii="Times New Roman" w:eastAsia="Times New Roman" w:hAnsi="Times New Roman"/>
          <w:sz w:val="24"/>
          <w:szCs w:val="24"/>
        </w:rPr>
        <w:t>ác (n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ếu c</w:t>
      </w:r>
      <w:r w:rsidRPr="00E34FFC">
        <w:rPr>
          <w:rFonts w:ascii="Times New Roman" w:eastAsia="Times New Roman" w:hAnsi="Times New Roman"/>
          <w:sz w:val="24"/>
          <w:szCs w:val="24"/>
        </w:rPr>
        <w:t>ó):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34FFC" w:rsidRPr="00E34FFC" w:rsidTr="00E34FFC">
        <w:tc>
          <w:tcPr>
            <w:tcW w:w="4428" w:type="dxa"/>
            <w:shd w:val="clear" w:color="auto" w:fill="auto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  <w:shd w:val="clear" w:color="auto" w:fill="auto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ẠI DIỆN CƠ SỞ ĐỀ NGHỊ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"/>
        </w:rPr>
      </w:pP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_____________________________</w:t>
      </w:r>
    </w:p>
    <w:p w:rsidR="00E34FFC" w:rsidRPr="00E34FFC" w:rsidRDefault="00E34FFC" w:rsidP="00E34FFC">
      <w:pPr>
        <w:tabs>
          <w:tab w:val="left" w:pos="6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 t</w:t>
      </w:r>
      <w:r w:rsidRPr="00E34FFC">
        <w:rPr>
          <w:rFonts w:ascii="Times New Roman" w:eastAsia="Times New Roman" w:hAnsi="Times New Roman"/>
          <w:sz w:val="24"/>
          <w:szCs w:val="24"/>
        </w:rPr>
        <w:t>ên hình th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ức tổ chức theo quy định tại Nghị định số .../2023/NĐ-CP ng</w:t>
      </w:r>
      <w:r w:rsidRPr="00E34FFC">
        <w:rPr>
          <w:rFonts w:ascii="Times New Roman" w:eastAsia="Times New Roman" w:hAnsi="Times New Roman"/>
          <w:sz w:val="24"/>
          <w:szCs w:val="24"/>
        </w:rPr>
        <w:t>ày ... tháng... năm 2023.</w:t>
      </w:r>
    </w:p>
    <w:p w:rsidR="00E34FFC" w:rsidRPr="00E34FFC" w:rsidRDefault="00E34FFC" w:rsidP="00E34FFC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2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rõ tên các khoa (khoa lâm sàng, khoa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ận l</w:t>
      </w:r>
      <w:r w:rsidRPr="00E34FFC">
        <w:rPr>
          <w:rFonts w:ascii="Times New Roman" w:eastAsia="Times New Roman" w:hAnsi="Times New Roman"/>
          <w:sz w:val="24"/>
          <w:szCs w:val="24"/>
        </w:rPr>
        <w:t>âm sàng), phòng,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ủa cơ sở kh</w:t>
      </w:r>
      <w:r w:rsidRPr="00E34FFC">
        <w:rPr>
          <w:rFonts w:ascii="Times New Roman" w:eastAsia="Times New Roman" w:hAnsi="Times New Roman"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ệnh, chữa bệnh.</w:t>
      </w:r>
    </w:p>
    <w:p w:rsidR="00E34FFC" w:rsidRPr="00E34FFC" w:rsidRDefault="00E34FFC" w:rsidP="00E34FFC">
      <w:pPr>
        <w:tabs>
          <w:tab w:val="left" w:pos="6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3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 chức danh, vị tr</w:t>
      </w:r>
      <w:r w:rsidRPr="00E34FFC">
        <w:rPr>
          <w:rFonts w:ascii="Times New Roman" w:eastAsia="Times New Roman" w:hAnsi="Times New Roman"/>
          <w:sz w:val="24"/>
          <w:szCs w:val="24"/>
        </w:rPr>
        <w:t>í làm vi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ệc được ph</w:t>
      </w:r>
      <w:r w:rsidRPr="00E34FFC">
        <w:rPr>
          <w:rFonts w:ascii="Times New Roman" w:eastAsia="Times New Roman" w:hAnsi="Times New Roman"/>
          <w:sz w:val="24"/>
          <w:szCs w:val="24"/>
        </w:rPr>
        <w:t>ân công đ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ảm nhiệm.</w:t>
      </w:r>
    </w:p>
    <w:p w:rsidR="00E34FFC" w:rsidRPr="00E34FFC" w:rsidRDefault="00E34FFC" w:rsidP="00E34FFC">
      <w:pPr>
        <w:tabs>
          <w:tab w:val="left" w:pos="6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đứng đầu hoặc người được người đứng đầu ủy quyền k</w:t>
      </w:r>
      <w:r w:rsidRPr="00E34FFC">
        <w:rPr>
          <w:rFonts w:ascii="Times New Roman" w:eastAsia="Times New Roman" w:hAnsi="Times New Roman"/>
          <w:sz w:val="24"/>
          <w:szCs w:val="24"/>
        </w:rPr>
        <w:t>ý ghi rõ 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ọ, t</w:t>
      </w:r>
      <w:r w:rsidRPr="00E34FFC">
        <w:rPr>
          <w:rFonts w:ascii="Times New Roman" w:eastAsia="Times New Roman" w:hAnsi="Times New Roman"/>
          <w:sz w:val="24"/>
          <w:szCs w:val="24"/>
        </w:rPr>
        <w:t>ên và đóng d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ấu.</w:t>
      </w:r>
    </w:p>
    <w:p w:rsidR="000E558D" w:rsidRDefault="000E558D"/>
    <w:sectPr w:rsidR="000E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C"/>
    <w:rsid w:val="000E558D"/>
    <w:rsid w:val="001F357D"/>
    <w:rsid w:val="003B3FEE"/>
    <w:rsid w:val="004E3FA2"/>
    <w:rsid w:val="00596B96"/>
    <w:rsid w:val="007A1D3C"/>
    <w:rsid w:val="009E3EAE"/>
    <w:rsid w:val="009E4E6F"/>
    <w:rsid w:val="00BC06D6"/>
    <w:rsid w:val="00E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76AC"/>
  <w15:chartTrackingRefBased/>
  <w15:docId w15:val="{1858FDBC-9209-4954-A81B-7BD33C8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34FF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table" w:styleId="TableGrid">
    <w:name w:val="Table Grid"/>
    <w:basedOn w:val="TableNormal"/>
    <w:rsid w:val="00E34F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Dinh Tv</cp:lastModifiedBy>
  <cp:revision>1</cp:revision>
  <dcterms:created xsi:type="dcterms:W3CDTF">2024-06-19T04:27:00Z</dcterms:created>
  <dcterms:modified xsi:type="dcterms:W3CDTF">2024-06-19T04:27:00Z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2024-06-19T04:27:02Z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cb2103f3-669b-44c0-b099-865ea190322f</vt:lpwstr>
  </property>
  <property fmtid="{D5CDD505-2E9C-101B-9397-08002B2CF9AE}" pid="8" name="MSIP_Label_defa4170-0d19-0005-0004-bc88714345d2_ContentBits">
    <vt:lpwstr>0</vt:lpwstr>
  </property>
</Properties>
</file>