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30" w:type="dxa"/>
        <w:tblLook w:val="04A0" w:firstRow="1" w:lastRow="0" w:firstColumn="1" w:lastColumn="0" w:noHBand="0" w:noVBand="1"/>
      </w:tblPr>
      <w:tblGrid>
        <w:gridCol w:w="766"/>
        <w:gridCol w:w="2494"/>
        <w:gridCol w:w="2299"/>
        <w:gridCol w:w="3471"/>
      </w:tblGrid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  <w:t>STT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  <w:t>Tỉnh, thành phố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  <w:t>Mức lệ phí (đồng)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  <w:t>Căn cứ pháp lý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An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 xml:space="preserve"> Giang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600.000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11/2017/NQ-HĐND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Bà Rịa – Vũng Tàu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600.000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63/2016/NQ-HĐND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Bắc Giang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600.000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33/2016/NQ-HĐND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Bắc Kạn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600.000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09/2020/NQ-HĐND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Bạc Liêu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400.000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08/2020/NQ-HĐND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Bắc Ninh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600.000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80/2017/NQ-HĐND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Bến Tre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600.000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22/2016/NQ-HĐND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Bình Định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400.000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34/2016/NQ-HĐND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Bình Dương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600.000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72/2016/NQ-HĐND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Bình Phước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600.000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01/2018/NQ-HĐND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Bình Thuận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600.000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46/2018/NQ-HĐND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Cà Mau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600.000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01/2020/NQ-HĐND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Cần Thơ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600.000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03/2017/NQ-HĐND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Cao Bằng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600.000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79/2016/NQ-HĐND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Đà Nẵng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600.000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58/2016/NQ-HĐND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Đắk Lắk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1.000.000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03/2020/NQ-HĐND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Đắk Nông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500.000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03/2020/NQ-HĐND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Điện Biên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500.000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21/2020/NQ-HĐND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Đồng Nai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600.000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07/2021/NQ-HĐND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Đồng Tháp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600.000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52/2021/NQ-HĐND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Gia Lai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400.000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47/2016/NQ-HĐND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Hà Giang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600.000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77/2017/NQ-HĐND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Hà Nam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600.000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18/2020/NQ-HĐND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Hà Nội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400.000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06/2020/NQ-HĐND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Hà Tĩnh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480.000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253/2020/NQ-HĐND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Hải Dương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600.000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17/2016/NQ-HĐND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Hải Phòng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600.000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12/2018/NQ-HĐND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Hậu Giang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600.000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02/2020/NQ-HĐND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Hòa Bình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600.000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227/2020/NQ-HĐND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TP Hồ Chí Minh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600.000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11/2017/NQ-HĐND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Hưng Yên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600.000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16/2021/NQ-HĐND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Khánh Hòa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600.000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06/2021/NQ-HĐND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Kiên Giang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600.000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144/2018/NQ-HĐND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Kon Tum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600.000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28/2020/NQ-HĐND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Lai Châu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400.000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42/2021/NQ-HĐND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Lâm Đồng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1.000.000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183/2020/NQ-HĐND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Lạng Sơn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600.000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45/2017/NQ-HĐND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Lào Cai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500.000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06/2020/NQ-HĐND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Long An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600.000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11/2020/NQ-HĐND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Nam Định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600.000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54/2017/NQ-HĐND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Nghệ An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600.000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11/2017/NQ-HĐND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Ninh Bình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600.000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35/2016/NQ-HĐND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Ninh Thuận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400.000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13/2020/NQ-HĐND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Phú Thọ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600.000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06/2020/NQ-HĐND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Phú Yên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600.000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27/2017/NQ-HĐND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Quảng Bình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600.000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07/2016/NQ-HĐND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Quảng Nam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600.000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33/2016/NQ-HĐND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Quảng Ngãi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600.000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17/2021/NQ-HĐND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Quảng Ninh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480.000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62/2017/NQ-HĐND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Quảng Trị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500.000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30/2016/NQ-HĐND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51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Sóc Trăng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600.000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92/2016/NQ-HĐND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Sơn La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600.000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135/2020/NQ-HĐND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Tây Ninh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600.000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08/2021/NQ-HĐND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Thái Bình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460.000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50/2016/NQ-HĐND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Thái Nguyên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600.000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49/2016/NQ-HĐND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Thanh Hóa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500.000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27/2016/NQ-HĐND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Thừa Thiên Huế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600.000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26/2017/NQ-HĐND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58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Tiền Giang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600.000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28/2020/NQ-HĐND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59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Trà Vinh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600.000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34/2017/NQ-HĐND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Tuyên Quang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600.000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18/2017/NQ-HĐND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61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Vĩnh Long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400.000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09/2020/NQ-HĐND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62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Vĩnh Phúc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600.000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02/2020/NQ-HĐND</w:t>
            </w:r>
          </w:p>
        </w:tc>
      </w:tr>
      <w:tr w:rsidR="005C2132">
        <w:tc>
          <w:tcPr>
            <w:tcW w:w="7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2490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Yên Bái</w:t>
            </w:r>
          </w:p>
        </w:tc>
        <w:tc>
          <w:tcPr>
            <w:tcW w:w="229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600.000</w:t>
            </w:r>
          </w:p>
        </w:tc>
        <w:tc>
          <w:tcPr>
            <w:tcW w:w="3465" w:type="dxa"/>
          </w:tcPr>
          <w:p w:rsidR="005C2132" w:rsidRDefault="00000000">
            <w:pPr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  <w:t>Nghị quyết 22/2020/NQ-HĐND</w:t>
            </w:r>
          </w:p>
        </w:tc>
      </w:tr>
    </w:tbl>
    <w:p w:rsidR="005C2132" w:rsidRDefault="005C2132">
      <w:pPr>
        <w:rPr>
          <w:rFonts w:ascii="Times New Roman" w:hAnsi="Times New Roman" w:cs="Times New Roman"/>
          <w:sz w:val="24"/>
          <w:szCs w:val="24"/>
        </w:rPr>
      </w:pPr>
    </w:p>
    <w:sectPr w:rsidR="005C2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B3C5A" w:rsidRDefault="00DB3C5A">
      <w:pPr>
        <w:spacing w:line="240" w:lineRule="auto"/>
      </w:pPr>
      <w:r>
        <w:separator/>
      </w:r>
    </w:p>
  </w:endnote>
  <w:endnote w:type="continuationSeparator" w:id="0">
    <w:p w:rsidR="00DB3C5A" w:rsidRDefault="00DB3C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UTM Scriptina K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B3C5A" w:rsidRDefault="00DB3C5A">
      <w:pPr>
        <w:spacing w:after="0"/>
      </w:pPr>
      <w:r>
        <w:separator/>
      </w:r>
    </w:p>
  </w:footnote>
  <w:footnote w:type="continuationSeparator" w:id="0">
    <w:p w:rsidR="00DB3C5A" w:rsidRDefault="00DB3C5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C5D"/>
    <w:rsid w:val="00143E23"/>
    <w:rsid w:val="001571DC"/>
    <w:rsid w:val="00185A0F"/>
    <w:rsid w:val="00453C5D"/>
    <w:rsid w:val="004C482B"/>
    <w:rsid w:val="005C2132"/>
    <w:rsid w:val="0060617B"/>
    <w:rsid w:val="006E244E"/>
    <w:rsid w:val="00A252C5"/>
    <w:rsid w:val="00B50629"/>
    <w:rsid w:val="00DB3C5A"/>
    <w:rsid w:val="00E801E9"/>
    <w:rsid w:val="449A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DE02E7"/>
  <w15:docId w15:val="{5875E940-E608-49D2-A0BC-34B5D210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en-US"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BE41A-30A5-4211-BFDB-20B181BBB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Quỳnh anh Lưu</dc:creator>
  <cp:lastModifiedBy>Dinh Tv</cp:lastModifiedBy>
  <cp:revision>1</cp:revision>
  <dcterms:created xsi:type="dcterms:W3CDTF">2024-07-25T03:09:00Z</dcterms:created>
  <dcterms:modified xsi:type="dcterms:W3CDTF">2024-07-25T03:09:00Z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14A30107F1DD4DD79770CEE0A880298F_13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2024-07-25T03:09:54Z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c5873e7f-f02b-4b38-83a1-4fef4d593c2f</vt:lpwstr>
  </property>
  <property fmtid="{D5CDD505-2E9C-101B-9397-08002B2CF9AE}" pid="9" name="MSIP_Label_defa4170-0d19-0005-0004-bc88714345d2_ActionId">
    <vt:lpwstr>a672cc2b-2827-4a9e-80c1-e9142ec8468b</vt:lpwstr>
  </property>
  <property fmtid="{D5CDD505-2E9C-101B-9397-08002B2CF9AE}" pid="10" name="MSIP_Label_defa4170-0d19-0005-0004-bc88714345d2_ContentBits">
    <vt:lpwstr>0</vt:lpwstr>
  </property>
</Properties>
</file>