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60"/>
      </w:tblGrid>
      <w:tr w:rsidR="00567D1E" w:rsidRPr="00567D1E" w:rsidTr="00567D1E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HỘ, CÁ NHÂN KINH DOANH:........</w:t>
            </w: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Địa chỉ:.................................</w:t>
            </w: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Mã số thuế:..........................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Mẫu số S2b-HKD</w:t>
            </w:r>
            <w:r w:rsidRPr="00567D1E">
              <w:rPr>
                <w:rFonts w:eastAsia="Times New Roman" w:cs="Times New Roman"/>
                <w:color w:val="222222"/>
                <w:szCs w:val="24"/>
              </w:rPr>
              <w:br/>
            </w: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(Kèm theo Thông tư số 152/2025/TT-BTC</w:t>
            </w: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ngày 31 tháng 12 năm 2025 của Bộ trưởng</w:t>
            </w: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Bộ Tài chính)</w:t>
            </w:r>
          </w:p>
        </w:tc>
      </w:tr>
    </w:tbl>
    <w:p w:rsidR="00567D1E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 </w:t>
      </w:r>
    </w:p>
    <w:p w:rsidR="00567D1E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 </w:t>
      </w:r>
    </w:p>
    <w:p w:rsidR="00567D1E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b/>
          <w:bCs/>
          <w:color w:val="222222"/>
          <w:szCs w:val="24"/>
        </w:rPr>
        <w:t>SỔ DOANH THU BÁN HÀNG HÓA, DỊCH VỤ</w:t>
      </w:r>
    </w:p>
    <w:p w:rsidR="00567D1E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Địa điểm kinh doanh:.........................</w:t>
      </w:r>
    </w:p>
    <w:p w:rsidR="00567D1E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Kỳ kê khai:................................</w:t>
      </w:r>
    </w:p>
    <w:p w:rsidR="00567D1E" w:rsidRPr="00567D1E" w:rsidRDefault="00567D1E" w:rsidP="00567D1E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 </w:t>
      </w:r>
    </w:p>
    <w:p w:rsidR="00567D1E" w:rsidRPr="00567D1E" w:rsidRDefault="00567D1E" w:rsidP="00567D1E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i/>
          <w:iCs/>
          <w:color w:val="222222"/>
          <w:szCs w:val="24"/>
        </w:rPr>
        <w:t>Đơn vị tính: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506"/>
        <w:gridCol w:w="3370"/>
        <w:gridCol w:w="3144"/>
      </w:tblGrid>
      <w:tr w:rsidR="00567D1E" w:rsidRPr="00567D1E" w:rsidTr="00567D1E">
        <w:trPr>
          <w:trHeight w:val="15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Chứng từ</w:t>
            </w:r>
          </w:p>
        </w:tc>
        <w:tc>
          <w:tcPr>
            <w:tcW w:w="3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Diễn giải</w:t>
            </w:r>
          </w:p>
        </w:tc>
        <w:tc>
          <w:tcPr>
            <w:tcW w:w="3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Số tiền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Số hiệu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B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C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1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1. Ngành nghề 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......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Tổng cộng (1)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2. Ngành nghề….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Tổng cộng (2)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3. Ngành nghề 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Tổng cộng (3)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4. Ngành nghề….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......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Tổng cộng (4)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5. Ngành nghề....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......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Tổng cộng (5)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567D1E" w:rsidRPr="00567D1E" w:rsidTr="00567D1E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Tổng số thuế GTGT phải nộp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</w:tbl>
    <w:p w:rsidR="00567D1E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4751"/>
      </w:tblGrid>
      <w:tr w:rsidR="00567D1E" w:rsidRPr="00567D1E" w:rsidTr="00567D1E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7D1E" w:rsidRPr="00567D1E" w:rsidRDefault="00567D1E" w:rsidP="00567D1E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Ngày ... tháng ... năm ...</w:t>
            </w:r>
            <w:r w:rsidRPr="00567D1E">
              <w:rPr>
                <w:rFonts w:eastAsia="Times New Roman" w:cs="Times New Roman"/>
                <w:color w:val="222222"/>
                <w:szCs w:val="24"/>
              </w:rPr>
              <w:br/>
            </w: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t>NGƯỜI ĐẠI DIỆN HỘ KINH DOANH/</w:t>
            </w:r>
            <w:r w:rsidRPr="00567D1E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CÁ NHÂN KINH DOANH</w:t>
            </w:r>
            <w:r w:rsidRPr="00567D1E">
              <w:rPr>
                <w:rFonts w:eastAsia="Times New Roman" w:cs="Times New Roman"/>
                <w:color w:val="222222"/>
                <w:szCs w:val="24"/>
              </w:rPr>
              <w:br/>
            </w:r>
            <w:r w:rsidRPr="00567D1E">
              <w:rPr>
                <w:rFonts w:eastAsia="Times New Roman" w:cs="Times New Roman"/>
                <w:i/>
                <w:iCs/>
                <w:color w:val="222222"/>
                <w:szCs w:val="24"/>
              </w:rPr>
              <w:t>(Ký, ghi rõ họ tên và đóng dấu (nếu có))</w:t>
            </w:r>
          </w:p>
        </w:tc>
      </w:tr>
    </w:tbl>
    <w:p w:rsidR="00C04AF8" w:rsidRPr="00567D1E" w:rsidRDefault="00567D1E" w:rsidP="00567D1E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567D1E">
        <w:rPr>
          <w:rFonts w:eastAsia="Times New Roman" w:cs="Times New Roman"/>
          <w:color w:val="222222"/>
          <w:szCs w:val="24"/>
        </w:rPr>
        <w:t> </w:t>
      </w:r>
    </w:p>
    <w:sectPr w:rsidR="00C04AF8" w:rsidRPr="00567D1E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482102"/>
    <w:rsid w:val="00567D1E"/>
    <w:rsid w:val="00637CCC"/>
    <w:rsid w:val="00B21A01"/>
    <w:rsid w:val="00C04AF8"/>
    <w:rsid w:val="00C40143"/>
    <w:rsid w:val="00F474F4"/>
    <w:rsid w:val="00F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E529"/>
  <w15:chartTrackingRefBased/>
  <w15:docId w15:val="{72BF1261-7258-466E-8D13-B1C61778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D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67D1E"/>
    <w:rPr>
      <w:b/>
      <w:bCs/>
    </w:rPr>
  </w:style>
  <w:style w:type="character" w:styleId="Emphasis">
    <w:name w:val="Emphasis"/>
    <w:basedOn w:val="DefaultParagraphFont"/>
    <w:uiPriority w:val="20"/>
    <w:qFormat/>
    <w:rsid w:val="00567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Lữ</dc:creator>
  <cp:keywords/>
  <dc:description/>
  <cp:lastModifiedBy>Dinh Tv</cp:lastModifiedBy>
  <cp:revision>1</cp:revision>
  <dcterms:created xsi:type="dcterms:W3CDTF">2026-01-29T07:57:00Z</dcterms:created>
  <dcterms:modified xsi:type="dcterms:W3CDTF">2026-01-29T07:57:00Z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2026-01-29T07:57:23Z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0e39882f-86bd-4119-98f1-2cfa938dd3f7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